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6C" w:rsidRPr="00B020C3" w:rsidRDefault="00AF19A0" w:rsidP="00D938F3">
      <w:pPr>
        <w:jc w:val="center"/>
        <w:rPr>
          <w:b/>
          <w:sz w:val="24"/>
          <w:szCs w:val="24"/>
        </w:rPr>
      </w:pPr>
      <w:r w:rsidRPr="00B020C3">
        <w:rPr>
          <w:b/>
          <w:sz w:val="24"/>
          <w:szCs w:val="24"/>
        </w:rPr>
        <w:t>ПРОТОКОЛ</w:t>
      </w:r>
      <w:r w:rsidR="00744BFB" w:rsidRPr="00B020C3">
        <w:rPr>
          <w:b/>
          <w:sz w:val="24"/>
          <w:szCs w:val="24"/>
        </w:rPr>
        <w:t xml:space="preserve"> </w:t>
      </w:r>
      <w:r w:rsidR="007F327B">
        <w:rPr>
          <w:b/>
          <w:sz w:val="24"/>
          <w:szCs w:val="24"/>
        </w:rPr>
        <w:t>ПОДСЧЕТА ГОЛОСОВ</w:t>
      </w:r>
    </w:p>
    <w:p w:rsidR="008E266C" w:rsidRPr="00B020C3" w:rsidRDefault="00AF602A" w:rsidP="00D938F3">
      <w:pPr>
        <w:jc w:val="center"/>
        <w:rPr>
          <w:sz w:val="24"/>
          <w:szCs w:val="24"/>
        </w:rPr>
      </w:pPr>
      <w:r w:rsidRPr="00B020C3">
        <w:rPr>
          <w:sz w:val="24"/>
          <w:szCs w:val="24"/>
        </w:rPr>
        <w:t>О</w:t>
      </w:r>
      <w:r w:rsidR="00B97300" w:rsidRPr="00B020C3">
        <w:rPr>
          <w:sz w:val="24"/>
          <w:szCs w:val="24"/>
        </w:rPr>
        <w:t>чередного</w:t>
      </w:r>
      <w:r>
        <w:rPr>
          <w:sz w:val="24"/>
          <w:szCs w:val="24"/>
        </w:rPr>
        <w:t xml:space="preserve"> </w:t>
      </w:r>
      <w:r w:rsidR="006C67B5">
        <w:rPr>
          <w:sz w:val="24"/>
          <w:szCs w:val="24"/>
        </w:rPr>
        <w:t>очно-</w:t>
      </w:r>
      <w:r>
        <w:rPr>
          <w:sz w:val="24"/>
          <w:szCs w:val="24"/>
        </w:rPr>
        <w:t>заочного</w:t>
      </w:r>
      <w:r w:rsidR="00B97300" w:rsidRPr="00B020C3">
        <w:rPr>
          <w:sz w:val="24"/>
          <w:szCs w:val="24"/>
        </w:rPr>
        <w:t xml:space="preserve"> </w:t>
      </w:r>
      <w:r w:rsidR="00FD68C8" w:rsidRPr="00B020C3">
        <w:rPr>
          <w:sz w:val="24"/>
          <w:szCs w:val="24"/>
        </w:rPr>
        <w:t>собрания</w:t>
      </w:r>
      <w:r w:rsidR="00C96416" w:rsidRPr="00B020C3">
        <w:rPr>
          <w:sz w:val="24"/>
          <w:szCs w:val="24"/>
        </w:rPr>
        <w:t xml:space="preserve"> </w:t>
      </w:r>
      <w:r w:rsidR="004E64AE" w:rsidRPr="00B020C3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СТСН «Ласточка»</w:t>
      </w:r>
    </w:p>
    <w:p w:rsidR="008E266C" w:rsidRPr="00B020C3" w:rsidRDefault="003E32A2" w:rsidP="00E26F2A">
      <w:pPr>
        <w:tabs>
          <w:tab w:val="right" w:pos="9639"/>
        </w:tabs>
        <w:spacing w:before="120" w:after="240"/>
        <w:rPr>
          <w:sz w:val="24"/>
          <w:szCs w:val="24"/>
        </w:rPr>
      </w:pPr>
      <w:r w:rsidRPr="00B020C3">
        <w:rPr>
          <w:sz w:val="24"/>
          <w:szCs w:val="24"/>
        </w:rPr>
        <w:t>«</w:t>
      </w:r>
      <w:r w:rsidR="00144654">
        <w:rPr>
          <w:sz w:val="24"/>
          <w:szCs w:val="24"/>
        </w:rPr>
        <w:t>01</w:t>
      </w:r>
      <w:r w:rsidRPr="00B020C3">
        <w:rPr>
          <w:sz w:val="24"/>
          <w:szCs w:val="24"/>
        </w:rPr>
        <w:t>»</w:t>
      </w:r>
      <w:r w:rsidR="00B27BA5" w:rsidRPr="00B020C3">
        <w:rPr>
          <w:sz w:val="24"/>
          <w:szCs w:val="24"/>
        </w:rPr>
        <w:t xml:space="preserve"> </w:t>
      </w:r>
      <w:r w:rsidR="007F327B">
        <w:rPr>
          <w:sz w:val="24"/>
          <w:szCs w:val="24"/>
        </w:rPr>
        <w:t>марта</w:t>
      </w:r>
      <w:r w:rsidR="00A438DE" w:rsidRPr="00B020C3">
        <w:rPr>
          <w:sz w:val="24"/>
          <w:szCs w:val="24"/>
        </w:rPr>
        <w:t xml:space="preserve"> 20</w:t>
      </w:r>
      <w:r w:rsidR="00AF602A">
        <w:rPr>
          <w:sz w:val="24"/>
          <w:szCs w:val="24"/>
        </w:rPr>
        <w:t>2</w:t>
      </w:r>
      <w:r w:rsidR="00144654">
        <w:rPr>
          <w:sz w:val="24"/>
          <w:szCs w:val="24"/>
        </w:rPr>
        <w:t>5</w:t>
      </w:r>
      <w:r w:rsidR="008E266C" w:rsidRPr="00B020C3">
        <w:rPr>
          <w:sz w:val="24"/>
          <w:szCs w:val="24"/>
        </w:rPr>
        <w:t xml:space="preserve"> года</w:t>
      </w:r>
      <w:r w:rsidR="008E266C" w:rsidRPr="00B020C3">
        <w:rPr>
          <w:sz w:val="24"/>
          <w:szCs w:val="24"/>
        </w:rPr>
        <w:tab/>
      </w:r>
      <w:r w:rsidR="00AF602A">
        <w:rPr>
          <w:sz w:val="24"/>
          <w:szCs w:val="24"/>
        </w:rPr>
        <w:t>г. Обь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494"/>
      </w:tblGrid>
      <w:tr w:rsidR="001A4073" w:rsidRPr="00B020C3" w:rsidTr="007F327B">
        <w:trPr>
          <w:trHeight w:val="877"/>
        </w:trPr>
        <w:tc>
          <w:tcPr>
            <w:tcW w:w="4786" w:type="dxa"/>
            <w:shd w:val="clear" w:color="auto" w:fill="auto"/>
          </w:tcPr>
          <w:p w:rsidR="00343334" w:rsidRDefault="00343334" w:rsidP="00343334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>Форма проведения собрания:</w:t>
            </w:r>
          </w:p>
          <w:p w:rsidR="007F327B" w:rsidRPr="00B020C3" w:rsidRDefault="007F327B" w:rsidP="00C51B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  <w:vAlign w:val="bottom"/>
          </w:tcPr>
          <w:p w:rsidR="00343334" w:rsidRDefault="00B27BA5" w:rsidP="001E16C1">
            <w:pPr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заочное</w:t>
            </w:r>
            <w:r w:rsidR="004E64AE" w:rsidRPr="00B020C3">
              <w:rPr>
                <w:sz w:val="24"/>
                <w:szCs w:val="24"/>
              </w:rPr>
              <w:t xml:space="preserve"> </w:t>
            </w:r>
          </w:p>
          <w:p w:rsidR="007F327B" w:rsidRPr="00B020C3" w:rsidRDefault="007F327B" w:rsidP="007F327B">
            <w:pPr>
              <w:rPr>
                <w:bCs/>
                <w:sz w:val="24"/>
                <w:szCs w:val="24"/>
              </w:rPr>
            </w:pPr>
          </w:p>
        </w:tc>
      </w:tr>
      <w:tr w:rsidR="001A4073" w:rsidRPr="00B020C3" w:rsidTr="007F327B">
        <w:tc>
          <w:tcPr>
            <w:tcW w:w="4786" w:type="dxa"/>
            <w:shd w:val="clear" w:color="auto" w:fill="auto"/>
          </w:tcPr>
          <w:p w:rsidR="00343334" w:rsidRPr="00B020C3" w:rsidRDefault="00343334" w:rsidP="007F327B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 xml:space="preserve">Дата </w:t>
            </w:r>
            <w:r w:rsidR="004E64AE" w:rsidRPr="00B020C3">
              <w:rPr>
                <w:b/>
                <w:bCs/>
                <w:sz w:val="24"/>
                <w:szCs w:val="24"/>
              </w:rPr>
              <w:t xml:space="preserve">начала </w:t>
            </w:r>
            <w:r w:rsidR="006C67B5">
              <w:rPr>
                <w:b/>
                <w:bCs/>
                <w:sz w:val="24"/>
                <w:szCs w:val="24"/>
              </w:rPr>
              <w:t>очно-</w:t>
            </w:r>
            <w:r w:rsidR="007F327B">
              <w:rPr>
                <w:b/>
                <w:bCs/>
                <w:sz w:val="24"/>
                <w:szCs w:val="24"/>
              </w:rPr>
              <w:t>заочной части собрания</w:t>
            </w:r>
            <w:r w:rsidRPr="00B020C3">
              <w:rPr>
                <w:sz w:val="24"/>
                <w:szCs w:val="24"/>
              </w:rPr>
              <w:t>: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343334" w:rsidRPr="00B020C3" w:rsidRDefault="007F327B" w:rsidP="0014465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</w:t>
            </w:r>
            <w:r w:rsidR="00C51B1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ч </w:t>
            </w:r>
            <w:r w:rsidR="003E32A2" w:rsidRPr="00B020C3">
              <w:rPr>
                <w:sz w:val="24"/>
                <w:szCs w:val="24"/>
              </w:rPr>
              <w:t>«</w:t>
            </w:r>
            <w:r w:rsidR="00144654">
              <w:rPr>
                <w:sz w:val="24"/>
                <w:szCs w:val="24"/>
              </w:rPr>
              <w:t>16</w:t>
            </w:r>
            <w:r w:rsidR="003E32A2" w:rsidRPr="00B020C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февраля</w:t>
            </w:r>
            <w:r w:rsidR="002F3855" w:rsidRPr="00B020C3">
              <w:rPr>
                <w:sz w:val="24"/>
                <w:szCs w:val="24"/>
              </w:rPr>
              <w:t xml:space="preserve"> </w:t>
            </w:r>
            <w:r w:rsidR="00A438DE" w:rsidRPr="00B020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44654">
              <w:rPr>
                <w:sz w:val="24"/>
                <w:szCs w:val="24"/>
              </w:rPr>
              <w:t>5</w:t>
            </w:r>
            <w:r w:rsidR="00343334" w:rsidRPr="00B020C3">
              <w:rPr>
                <w:sz w:val="24"/>
                <w:szCs w:val="24"/>
              </w:rPr>
              <w:t xml:space="preserve"> года</w:t>
            </w:r>
          </w:p>
        </w:tc>
      </w:tr>
      <w:tr w:rsidR="001A4073" w:rsidRPr="00B020C3" w:rsidTr="007F327B">
        <w:tc>
          <w:tcPr>
            <w:tcW w:w="4786" w:type="dxa"/>
            <w:shd w:val="clear" w:color="auto" w:fill="auto"/>
          </w:tcPr>
          <w:p w:rsidR="00DD0FF6" w:rsidRPr="00B020C3" w:rsidRDefault="004E64AE" w:rsidP="007F327B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 xml:space="preserve">Дата окончания </w:t>
            </w:r>
            <w:r w:rsidR="006C67B5">
              <w:rPr>
                <w:b/>
                <w:bCs/>
                <w:sz w:val="24"/>
                <w:szCs w:val="24"/>
              </w:rPr>
              <w:t>очно-</w:t>
            </w:r>
            <w:r w:rsidR="007F327B">
              <w:rPr>
                <w:b/>
                <w:bCs/>
                <w:sz w:val="24"/>
                <w:szCs w:val="24"/>
              </w:rPr>
              <w:t>заочной части собрания</w:t>
            </w:r>
            <w:r w:rsidR="00DD0FF6" w:rsidRPr="00B020C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DD0FF6" w:rsidRPr="00B020C3" w:rsidRDefault="007F327B" w:rsidP="0014465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C51B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ч </w:t>
            </w:r>
            <w:r w:rsidR="003E32A2" w:rsidRPr="00B020C3">
              <w:rPr>
                <w:sz w:val="24"/>
                <w:szCs w:val="24"/>
              </w:rPr>
              <w:t>«</w:t>
            </w:r>
            <w:r w:rsidR="00144654">
              <w:rPr>
                <w:sz w:val="24"/>
                <w:szCs w:val="24"/>
              </w:rPr>
              <w:t>28</w:t>
            </w:r>
            <w:r w:rsidR="003E32A2" w:rsidRPr="00B020C3">
              <w:rPr>
                <w:sz w:val="24"/>
                <w:szCs w:val="24"/>
              </w:rPr>
              <w:t xml:space="preserve">» </w:t>
            </w:r>
            <w:r w:rsidR="00144654">
              <w:rPr>
                <w:sz w:val="24"/>
                <w:szCs w:val="24"/>
              </w:rPr>
              <w:t>февраля</w:t>
            </w:r>
            <w:r w:rsidR="00A438DE" w:rsidRPr="00B020C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144654">
              <w:rPr>
                <w:sz w:val="24"/>
                <w:szCs w:val="24"/>
              </w:rPr>
              <w:t>5</w:t>
            </w:r>
            <w:r w:rsidR="004E64AE" w:rsidRPr="00B020C3">
              <w:rPr>
                <w:sz w:val="24"/>
                <w:szCs w:val="24"/>
              </w:rPr>
              <w:t xml:space="preserve"> года</w:t>
            </w:r>
          </w:p>
        </w:tc>
      </w:tr>
      <w:tr w:rsidR="001A4073" w:rsidRPr="00B020C3" w:rsidTr="007F327B">
        <w:tc>
          <w:tcPr>
            <w:tcW w:w="4786" w:type="dxa"/>
            <w:shd w:val="clear" w:color="auto" w:fill="auto"/>
          </w:tcPr>
          <w:p w:rsidR="00343334" w:rsidRPr="00B020C3" w:rsidRDefault="00343334" w:rsidP="00343334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>Количество бюллетеней, по которым осуществлялось голосование: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343334" w:rsidRPr="00B020C3" w:rsidRDefault="007D02D5" w:rsidP="00934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B0A96">
              <w:rPr>
                <w:bCs/>
                <w:sz w:val="24"/>
                <w:szCs w:val="24"/>
              </w:rPr>
              <w:t>8</w:t>
            </w:r>
            <w:r w:rsidR="00C51B13">
              <w:rPr>
                <w:bCs/>
                <w:sz w:val="24"/>
                <w:szCs w:val="24"/>
              </w:rPr>
              <w:t xml:space="preserve"> бюллетеня + </w:t>
            </w:r>
            <w:r w:rsidR="00E81597">
              <w:rPr>
                <w:bCs/>
                <w:sz w:val="24"/>
                <w:szCs w:val="24"/>
              </w:rPr>
              <w:t>1</w:t>
            </w:r>
            <w:r w:rsidR="009344F7">
              <w:rPr>
                <w:bCs/>
                <w:sz w:val="24"/>
                <w:szCs w:val="24"/>
              </w:rPr>
              <w:t>41</w:t>
            </w:r>
            <w:r w:rsidR="00C51B13">
              <w:rPr>
                <w:bCs/>
                <w:sz w:val="24"/>
                <w:szCs w:val="24"/>
              </w:rPr>
              <w:t xml:space="preserve"> через сайт </w:t>
            </w:r>
            <w:r w:rsidR="00631BBF">
              <w:rPr>
                <w:bCs/>
                <w:sz w:val="24"/>
                <w:szCs w:val="24"/>
              </w:rPr>
              <w:t xml:space="preserve">lastochka.isnt.su </w:t>
            </w:r>
            <w:r w:rsidR="002C7982" w:rsidRPr="00B020C3">
              <w:rPr>
                <w:bCs/>
                <w:sz w:val="24"/>
                <w:szCs w:val="24"/>
              </w:rPr>
              <w:t>из 3</w:t>
            </w:r>
            <w:r w:rsidR="00144654">
              <w:rPr>
                <w:bCs/>
                <w:sz w:val="24"/>
                <w:szCs w:val="24"/>
              </w:rPr>
              <w:t>42</w:t>
            </w:r>
            <w:r w:rsidR="007F327B">
              <w:rPr>
                <w:bCs/>
                <w:sz w:val="24"/>
                <w:szCs w:val="24"/>
              </w:rPr>
              <w:t xml:space="preserve"> членов товарищества</w:t>
            </w:r>
            <w:r w:rsidR="002C7982" w:rsidRPr="00B020C3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A4073" w:rsidRPr="00B020C3" w:rsidTr="007F327B">
        <w:tc>
          <w:tcPr>
            <w:tcW w:w="4786" w:type="dxa"/>
            <w:shd w:val="clear" w:color="auto" w:fill="auto"/>
          </w:tcPr>
          <w:p w:rsidR="00DD0FF6" w:rsidRPr="00B020C3" w:rsidRDefault="00DD0FF6" w:rsidP="00202BCC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>Сведения о лицах, принявших участие в собрании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4E64AE" w:rsidRPr="00B020C3" w:rsidRDefault="007D02D5" w:rsidP="000C4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4F7">
              <w:rPr>
                <w:sz w:val="24"/>
                <w:szCs w:val="24"/>
              </w:rPr>
              <w:t>29</w:t>
            </w:r>
            <w:r w:rsidR="00027DD5" w:rsidRPr="00B020C3">
              <w:rPr>
                <w:sz w:val="24"/>
                <w:szCs w:val="24"/>
              </w:rPr>
              <w:t xml:space="preserve"> членов</w:t>
            </w:r>
            <w:r w:rsidR="004E64AE" w:rsidRPr="00B020C3">
              <w:rPr>
                <w:sz w:val="24"/>
                <w:szCs w:val="24"/>
              </w:rPr>
              <w:t xml:space="preserve"> товарищества</w:t>
            </w:r>
          </w:p>
          <w:p w:rsidR="00C55511" w:rsidRPr="00B020C3" w:rsidRDefault="00C55511" w:rsidP="000C4317">
            <w:pPr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Собрание правомочно</w:t>
            </w:r>
          </w:p>
          <w:p w:rsidR="00B020C3" w:rsidRPr="00B020C3" w:rsidRDefault="004E64AE" w:rsidP="00C24D2B">
            <w:pPr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Приложени</w:t>
            </w:r>
            <w:r w:rsidR="00C24D2B" w:rsidRPr="00B020C3">
              <w:rPr>
                <w:sz w:val="24"/>
                <w:szCs w:val="24"/>
              </w:rPr>
              <w:t>я</w:t>
            </w:r>
            <w:r w:rsidRPr="00B020C3">
              <w:rPr>
                <w:sz w:val="24"/>
                <w:szCs w:val="24"/>
              </w:rPr>
              <w:t xml:space="preserve"> № 1</w:t>
            </w:r>
            <w:r w:rsidR="00B020C3" w:rsidRPr="00B020C3">
              <w:rPr>
                <w:sz w:val="24"/>
                <w:szCs w:val="24"/>
              </w:rPr>
              <w:t xml:space="preserve"> –бюллетень,</w:t>
            </w:r>
          </w:p>
          <w:p w:rsidR="00DD0FF6" w:rsidRPr="00B020C3" w:rsidRDefault="00DD0FF6" w:rsidP="00C24D2B">
            <w:pPr>
              <w:rPr>
                <w:sz w:val="24"/>
                <w:szCs w:val="24"/>
              </w:rPr>
            </w:pPr>
          </w:p>
        </w:tc>
      </w:tr>
      <w:tr w:rsidR="001A4073" w:rsidRPr="00B020C3" w:rsidTr="007F327B">
        <w:tc>
          <w:tcPr>
            <w:tcW w:w="4786" w:type="dxa"/>
            <w:shd w:val="clear" w:color="auto" w:fill="auto"/>
          </w:tcPr>
          <w:p w:rsidR="00DD0FF6" w:rsidRPr="00B020C3" w:rsidRDefault="00DD0FF6" w:rsidP="00202BCC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>Сведения о лицах, проводивших подсчет голосов</w:t>
            </w:r>
          </w:p>
          <w:p w:rsidR="00D55118" w:rsidRPr="00B020C3" w:rsidRDefault="00D55118" w:rsidP="00202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  <w:vAlign w:val="bottom"/>
          </w:tcPr>
          <w:p w:rsidR="002F3855" w:rsidRPr="00B020C3" w:rsidRDefault="009344F7" w:rsidP="004E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</w:t>
            </w:r>
            <w:r w:rsidR="00C80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А.П</w:t>
            </w:r>
            <w:r w:rsidR="00C807B1">
              <w:rPr>
                <w:sz w:val="24"/>
                <w:szCs w:val="24"/>
              </w:rPr>
              <w:t>.</w:t>
            </w:r>
          </w:p>
          <w:p w:rsidR="002F3855" w:rsidRPr="00B020C3" w:rsidRDefault="009344F7" w:rsidP="002F3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</w:t>
            </w:r>
            <w:r w:rsidR="00C80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C807B1">
              <w:rPr>
                <w:sz w:val="24"/>
                <w:szCs w:val="24"/>
              </w:rPr>
              <w:t>.А</w:t>
            </w:r>
            <w:r w:rsidR="00C51B13">
              <w:rPr>
                <w:sz w:val="24"/>
                <w:szCs w:val="24"/>
              </w:rPr>
              <w:t>.</w:t>
            </w:r>
          </w:p>
          <w:p w:rsidR="00A438DE" w:rsidRPr="00B020C3" w:rsidRDefault="00107A09" w:rsidP="004E64AE">
            <w:pPr>
              <w:rPr>
                <w:sz w:val="24"/>
                <w:szCs w:val="24"/>
              </w:rPr>
            </w:pPr>
            <w:r w:rsidRPr="00B020C3">
              <w:rPr>
                <w:b/>
                <w:sz w:val="24"/>
                <w:szCs w:val="24"/>
              </w:rPr>
              <w:t>НАБЛЮДАТЕЛИ</w:t>
            </w:r>
            <w:r w:rsidR="002F3855" w:rsidRPr="00B020C3">
              <w:rPr>
                <w:b/>
                <w:sz w:val="24"/>
                <w:szCs w:val="24"/>
              </w:rPr>
              <w:t xml:space="preserve"> при подсчете голосов</w:t>
            </w:r>
            <w:r w:rsidRPr="00B020C3">
              <w:rPr>
                <w:sz w:val="24"/>
                <w:szCs w:val="24"/>
              </w:rPr>
              <w:t xml:space="preserve">: </w:t>
            </w:r>
          </w:p>
          <w:p w:rsidR="00825ACF" w:rsidRPr="00B020C3" w:rsidRDefault="00E81597" w:rsidP="004E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А.В </w:t>
            </w:r>
          </w:p>
          <w:p w:rsidR="00107A09" w:rsidRPr="00B020C3" w:rsidRDefault="00107A09" w:rsidP="004E64AE">
            <w:pPr>
              <w:rPr>
                <w:sz w:val="24"/>
                <w:szCs w:val="24"/>
              </w:rPr>
            </w:pPr>
          </w:p>
        </w:tc>
      </w:tr>
      <w:tr w:rsidR="00DD0FF6" w:rsidRPr="00B020C3" w:rsidTr="007F327B">
        <w:tc>
          <w:tcPr>
            <w:tcW w:w="4786" w:type="dxa"/>
            <w:shd w:val="clear" w:color="auto" w:fill="auto"/>
          </w:tcPr>
          <w:p w:rsidR="00DD0FF6" w:rsidRPr="00B020C3" w:rsidRDefault="00DD0FF6" w:rsidP="00202BCC">
            <w:pPr>
              <w:rPr>
                <w:b/>
                <w:bCs/>
                <w:sz w:val="24"/>
                <w:szCs w:val="24"/>
              </w:rPr>
            </w:pPr>
            <w:r w:rsidRPr="00B020C3">
              <w:rPr>
                <w:b/>
                <w:bCs/>
                <w:sz w:val="24"/>
                <w:szCs w:val="24"/>
              </w:rPr>
              <w:t>Сведения о лицах, голосовавших против принятия решения собрания и потребовавших внести запись об этом в протокол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DD0FF6" w:rsidRPr="00B020C3" w:rsidRDefault="00B020C3" w:rsidP="00202BCC">
            <w:pPr>
              <w:rPr>
                <w:bCs/>
                <w:sz w:val="24"/>
                <w:szCs w:val="24"/>
              </w:rPr>
            </w:pPr>
            <w:r w:rsidRPr="00B020C3">
              <w:rPr>
                <w:bCs/>
                <w:sz w:val="24"/>
                <w:szCs w:val="24"/>
              </w:rPr>
              <w:t xml:space="preserve"> </w:t>
            </w:r>
            <w:r w:rsidR="00DD0FF6" w:rsidRPr="00B020C3">
              <w:rPr>
                <w:bCs/>
                <w:sz w:val="24"/>
                <w:szCs w:val="24"/>
              </w:rPr>
              <w:t>отсутствуют</w:t>
            </w:r>
          </w:p>
        </w:tc>
      </w:tr>
    </w:tbl>
    <w:p w:rsidR="00171309" w:rsidRPr="00B020C3" w:rsidRDefault="004E64AE" w:rsidP="005C01BC">
      <w:pPr>
        <w:ind w:firstLine="567"/>
        <w:jc w:val="both"/>
        <w:rPr>
          <w:sz w:val="24"/>
          <w:szCs w:val="24"/>
        </w:rPr>
      </w:pPr>
      <w:r w:rsidRPr="00B020C3">
        <w:rPr>
          <w:sz w:val="24"/>
          <w:szCs w:val="24"/>
        </w:rPr>
        <w:t xml:space="preserve">Общее собрание правомочно, если </w:t>
      </w:r>
      <w:r w:rsidR="00C55511" w:rsidRPr="00B020C3">
        <w:rPr>
          <w:sz w:val="24"/>
          <w:szCs w:val="24"/>
        </w:rPr>
        <w:t>в голосовании приняли участие</w:t>
      </w:r>
      <w:r w:rsidRPr="00B020C3">
        <w:rPr>
          <w:sz w:val="24"/>
          <w:szCs w:val="24"/>
        </w:rPr>
        <w:t xml:space="preserve"> более чем пятьдесят процентов членов Товарищества</w:t>
      </w:r>
      <w:r w:rsidR="00171309" w:rsidRPr="00B020C3">
        <w:rPr>
          <w:sz w:val="24"/>
          <w:szCs w:val="24"/>
        </w:rPr>
        <w:t>.</w:t>
      </w:r>
    </w:p>
    <w:p w:rsidR="002C7982" w:rsidRPr="00B020C3" w:rsidRDefault="00631BBF" w:rsidP="00C24D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</w:t>
      </w:r>
      <w:r w:rsidR="002C7982" w:rsidRPr="00B020C3">
        <w:rPr>
          <w:sz w:val="24"/>
          <w:szCs w:val="24"/>
        </w:rPr>
        <w:t xml:space="preserve"> </w:t>
      </w:r>
      <w:r w:rsidR="00614594">
        <w:rPr>
          <w:sz w:val="24"/>
          <w:szCs w:val="24"/>
        </w:rPr>
        <w:t>2</w:t>
      </w:r>
      <w:r w:rsidR="009344F7">
        <w:rPr>
          <w:sz w:val="24"/>
          <w:szCs w:val="24"/>
        </w:rPr>
        <w:t>29</w:t>
      </w:r>
      <w:r w:rsidR="002C7982" w:rsidRPr="00B020C3">
        <w:rPr>
          <w:sz w:val="24"/>
          <w:szCs w:val="24"/>
        </w:rPr>
        <w:t xml:space="preserve"> член</w:t>
      </w:r>
      <w:r>
        <w:rPr>
          <w:sz w:val="24"/>
          <w:szCs w:val="24"/>
        </w:rPr>
        <w:t>ов</w:t>
      </w:r>
      <w:r w:rsidR="002C7982" w:rsidRPr="00B020C3">
        <w:rPr>
          <w:sz w:val="24"/>
          <w:szCs w:val="24"/>
        </w:rPr>
        <w:t xml:space="preserve"> Товарищества из </w:t>
      </w:r>
      <w:r>
        <w:rPr>
          <w:sz w:val="24"/>
          <w:szCs w:val="24"/>
        </w:rPr>
        <w:t>3</w:t>
      </w:r>
      <w:r w:rsidR="009344F7">
        <w:rPr>
          <w:sz w:val="24"/>
          <w:szCs w:val="24"/>
        </w:rPr>
        <w:t>42</w:t>
      </w:r>
      <w:r w:rsidR="002C7982" w:rsidRPr="00B020C3">
        <w:rPr>
          <w:sz w:val="24"/>
          <w:szCs w:val="24"/>
        </w:rPr>
        <w:t>, очередное собрание правомочно.</w:t>
      </w:r>
    </w:p>
    <w:p w:rsidR="00DE3303" w:rsidRPr="003A3D2D" w:rsidRDefault="003A3D2D" w:rsidP="00DE330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Согласно п. 17.17 Устава СТСН «Ласточка» </w:t>
      </w:r>
      <w:r w:rsidR="00DE3303" w:rsidRPr="003A3D2D">
        <w:rPr>
          <w:b/>
          <w:sz w:val="23"/>
          <w:szCs w:val="23"/>
        </w:rPr>
        <w:t xml:space="preserve">Результаты заочного голосования при принятии решений общим собранием членов товарищества определяются совокупностью: </w:t>
      </w:r>
    </w:p>
    <w:p w:rsidR="00D7400E" w:rsidRDefault="00DE3303" w:rsidP="00DE330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A3D2D">
        <w:rPr>
          <w:b/>
          <w:sz w:val="23"/>
          <w:szCs w:val="23"/>
        </w:rPr>
        <w:t>-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</w:r>
    </w:p>
    <w:p w:rsidR="002F3855" w:rsidRPr="00D7400E" w:rsidRDefault="00AF19A0" w:rsidP="00D7400E">
      <w:pPr>
        <w:spacing w:before="120"/>
        <w:rPr>
          <w:b/>
          <w:sz w:val="24"/>
          <w:szCs w:val="24"/>
        </w:rPr>
      </w:pPr>
      <w:r w:rsidRPr="00B020C3">
        <w:rPr>
          <w:b/>
          <w:sz w:val="24"/>
          <w:szCs w:val="24"/>
        </w:rPr>
        <w:t>Вопросы, вынесенные на собрание</w:t>
      </w:r>
      <w:r w:rsidR="00D55118" w:rsidRPr="00B020C3">
        <w:rPr>
          <w:b/>
          <w:sz w:val="24"/>
          <w:szCs w:val="24"/>
        </w:rPr>
        <w:t xml:space="preserve"> </w:t>
      </w:r>
      <w:r w:rsidR="00343334" w:rsidRPr="00B020C3">
        <w:rPr>
          <w:b/>
          <w:sz w:val="24"/>
          <w:szCs w:val="24"/>
        </w:rPr>
        <w:t>(повестка собрания)</w:t>
      </w:r>
      <w:r w:rsidR="002F3855" w:rsidRPr="00B020C3">
        <w:rPr>
          <w:b/>
          <w:sz w:val="24"/>
          <w:szCs w:val="24"/>
        </w:rPr>
        <w:t xml:space="preserve"> </w:t>
      </w:r>
    </w:p>
    <w:p w:rsidR="002F3855" w:rsidRPr="00B020C3" w:rsidRDefault="002F3855" w:rsidP="003A3D2D">
      <w:pPr>
        <w:tabs>
          <w:tab w:val="left" w:pos="10467"/>
        </w:tabs>
        <w:ind w:right="-23"/>
        <w:jc w:val="both"/>
        <w:rPr>
          <w:sz w:val="24"/>
          <w:szCs w:val="24"/>
        </w:rPr>
      </w:pPr>
      <w:r w:rsidRPr="00B020C3">
        <w:rPr>
          <w:sz w:val="24"/>
          <w:szCs w:val="24"/>
        </w:rPr>
        <w:t xml:space="preserve">для голосования по вопросам повестки дня очередного общего собрания членов </w:t>
      </w:r>
      <w:r w:rsidR="009F37D1">
        <w:rPr>
          <w:sz w:val="24"/>
          <w:szCs w:val="24"/>
        </w:rPr>
        <w:t>Садоводческого</w:t>
      </w:r>
      <w:r w:rsidRPr="00B020C3">
        <w:rPr>
          <w:sz w:val="24"/>
          <w:szCs w:val="24"/>
        </w:rPr>
        <w:t xml:space="preserve"> товарищества собственников недвижимости «</w:t>
      </w:r>
      <w:r w:rsidR="009F37D1">
        <w:rPr>
          <w:sz w:val="24"/>
          <w:szCs w:val="24"/>
        </w:rPr>
        <w:t>Ласточка</w:t>
      </w:r>
      <w:r w:rsidRPr="00B020C3">
        <w:rPr>
          <w:sz w:val="24"/>
          <w:szCs w:val="24"/>
        </w:rPr>
        <w:t xml:space="preserve">», проводимого в форме </w:t>
      </w:r>
      <w:r w:rsidR="004D0D20">
        <w:rPr>
          <w:sz w:val="24"/>
          <w:szCs w:val="24"/>
        </w:rPr>
        <w:t>очно-</w:t>
      </w:r>
      <w:r w:rsidRPr="00B020C3">
        <w:rPr>
          <w:sz w:val="24"/>
          <w:szCs w:val="24"/>
        </w:rPr>
        <w:t xml:space="preserve">заочного голосования </w:t>
      </w:r>
    </w:p>
    <w:p w:rsidR="00C7156A" w:rsidRDefault="00C7156A" w:rsidP="00063AEB">
      <w:pPr>
        <w:jc w:val="both"/>
        <w:rPr>
          <w:sz w:val="24"/>
          <w:szCs w:val="24"/>
        </w:rPr>
      </w:pPr>
    </w:p>
    <w:p w:rsidR="00BC46FE" w:rsidRPr="009344F7" w:rsidRDefault="00631BBF" w:rsidP="009344F7">
      <w:pPr>
        <w:pStyle w:val="ac"/>
        <w:spacing w:before="0" w:beforeAutospacing="0" w:after="0" w:afterAutospacing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9344F7">
        <w:rPr>
          <w:b/>
          <w:i/>
          <w:sz w:val="26"/>
          <w:szCs w:val="26"/>
        </w:rPr>
        <w:t>Вопрос №</w:t>
      </w:r>
      <w:proofErr w:type="gramStart"/>
      <w:r w:rsidR="009344F7">
        <w:rPr>
          <w:b/>
          <w:i/>
          <w:sz w:val="26"/>
          <w:szCs w:val="26"/>
        </w:rPr>
        <w:t>1:Утверждение</w:t>
      </w:r>
      <w:proofErr w:type="gramEnd"/>
      <w:r w:rsidR="009344F7">
        <w:rPr>
          <w:b/>
          <w:i/>
          <w:sz w:val="26"/>
          <w:szCs w:val="26"/>
        </w:rPr>
        <w:t xml:space="preserve"> отчета Правления СТСН «Ласточка». </w:t>
      </w:r>
      <w:r w:rsidR="009344F7">
        <w:rPr>
          <w:i/>
          <w:sz w:val="26"/>
          <w:szCs w:val="26"/>
        </w:rPr>
        <w:t>Формулировка вопроса: Утвердить отчет правления и исполнение сметы за 2024 г</w:t>
      </w:r>
    </w:p>
    <w:p w:rsidR="00BC46FE" w:rsidRPr="00BC46FE" w:rsidRDefault="00BC46FE" w:rsidP="00BC46FE">
      <w:pPr>
        <w:rPr>
          <w:b/>
          <w:i/>
          <w:sz w:val="24"/>
          <w:szCs w:val="24"/>
          <w:u w:val="single"/>
        </w:rPr>
      </w:pPr>
    </w:p>
    <w:p w:rsidR="00607333" w:rsidRPr="00B020C3" w:rsidRDefault="00607333" w:rsidP="00631BBF">
      <w:pPr>
        <w:rPr>
          <w:b/>
          <w:i/>
          <w:sz w:val="24"/>
          <w:szCs w:val="24"/>
          <w:u w:val="single"/>
        </w:rPr>
      </w:pPr>
      <w:r w:rsidRPr="00B020C3">
        <w:rPr>
          <w:b/>
          <w:i/>
          <w:sz w:val="24"/>
          <w:szCs w:val="24"/>
          <w:u w:val="single"/>
        </w:rPr>
        <w:t>Результаты подсчета голосов: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948"/>
        <w:gridCol w:w="2125"/>
        <w:gridCol w:w="1070"/>
        <w:gridCol w:w="3490"/>
      </w:tblGrid>
      <w:tr w:rsidR="00BC46FE" w:rsidRPr="00B020C3" w:rsidTr="00BC46FE">
        <w:trPr>
          <w:cantSplit/>
          <w:jc w:val="center"/>
        </w:trPr>
        <w:tc>
          <w:tcPr>
            <w:tcW w:w="2716" w:type="dxa"/>
          </w:tcPr>
          <w:p w:rsidR="00BC46FE" w:rsidRPr="00B020C3" w:rsidRDefault="00BC46FE" w:rsidP="0001327C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BC46FE" w:rsidRPr="00B020C3" w:rsidRDefault="00BC46FE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BC46FE" w:rsidRPr="00B020C3" w:rsidRDefault="00BC46FE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BC46FE" w:rsidRPr="009F37D1" w:rsidTr="00BC46FE">
        <w:trPr>
          <w:cantSplit/>
          <w:trHeight w:val="794"/>
          <w:jc w:val="center"/>
        </w:trPr>
        <w:tc>
          <w:tcPr>
            <w:tcW w:w="2716" w:type="dxa"/>
          </w:tcPr>
          <w:p w:rsidR="00BC46FE" w:rsidRPr="00607333" w:rsidRDefault="00BC46FE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C46FE" w:rsidRPr="00607333" w:rsidRDefault="00BC46FE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C46FE" w:rsidRPr="00607333" w:rsidRDefault="00BC46FE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C46FE" w:rsidRPr="00607333" w:rsidRDefault="00BC46FE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C46FE" w:rsidRPr="00607333" w:rsidRDefault="00BC46FE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BC46FE" w:rsidRPr="00B020C3" w:rsidTr="00BC46FE">
        <w:trPr>
          <w:cantSplit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BC46FE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</w:t>
            </w:r>
            <w:r w:rsidR="00BC46FE">
              <w:rPr>
                <w:sz w:val="24"/>
                <w:szCs w:val="24"/>
              </w:rPr>
              <w:t>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FE" w:rsidRPr="00BC46FE" w:rsidRDefault="00614594" w:rsidP="009344F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4F7">
              <w:rPr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FE" w:rsidRPr="0001327C" w:rsidRDefault="009B5F10" w:rsidP="00063AEB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99,14</w:t>
            </w:r>
            <w:r w:rsidR="00BC46F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FE" w:rsidRDefault="009344F7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FE" w:rsidRDefault="009344F7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</w:tr>
    </w:tbl>
    <w:p w:rsidR="00607333" w:rsidRPr="00B020C3" w:rsidRDefault="00607333" w:rsidP="00607333">
      <w:pPr>
        <w:keepNext/>
        <w:spacing w:before="120"/>
        <w:ind w:firstLine="567"/>
        <w:jc w:val="both"/>
        <w:rPr>
          <w:b/>
          <w:i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4 ст. 17 217-ФЗ, решения общего собрания членов товарищества по данному вопросу принимаются большинством голосов от общего числа присутствующих на общем собрании членов товарищества</w:t>
      </w:r>
    </w:p>
    <w:p w:rsidR="00607333" w:rsidRDefault="00607333" w:rsidP="00607333">
      <w:pPr>
        <w:keepNext/>
        <w:ind w:firstLine="567"/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4D0D20" w:rsidRPr="00B020C3" w:rsidRDefault="004D0D20" w:rsidP="00607333">
      <w:pPr>
        <w:keepNext/>
        <w:ind w:firstLine="567"/>
        <w:jc w:val="both"/>
        <w:rPr>
          <w:b/>
          <w:sz w:val="24"/>
          <w:szCs w:val="24"/>
          <w:u w:val="single"/>
        </w:rPr>
      </w:pPr>
    </w:p>
    <w:p w:rsidR="009B5F10" w:rsidRDefault="009B5F10" w:rsidP="009B5F10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Вопрос №</w:t>
      </w:r>
      <w:proofErr w:type="gramStart"/>
      <w:r>
        <w:rPr>
          <w:b/>
          <w:i/>
          <w:sz w:val="26"/>
          <w:szCs w:val="26"/>
        </w:rPr>
        <w:t>2:Утверждение</w:t>
      </w:r>
      <w:proofErr w:type="gramEnd"/>
      <w:r>
        <w:rPr>
          <w:b/>
          <w:i/>
          <w:sz w:val="26"/>
          <w:szCs w:val="26"/>
        </w:rPr>
        <w:t xml:space="preserve"> отчета инициативной аудиторской проверки  СТСН «Ласточка». </w:t>
      </w:r>
      <w:r>
        <w:rPr>
          <w:i/>
          <w:sz w:val="26"/>
          <w:szCs w:val="26"/>
        </w:rPr>
        <w:t xml:space="preserve">Формулировка вопроса: Утвердить отчет аудиторской </w:t>
      </w:r>
      <w:proofErr w:type="gramStart"/>
      <w:r>
        <w:rPr>
          <w:i/>
          <w:sz w:val="26"/>
          <w:szCs w:val="26"/>
        </w:rPr>
        <w:t>проверки  за</w:t>
      </w:r>
      <w:proofErr w:type="gramEnd"/>
      <w:r>
        <w:rPr>
          <w:i/>
          <w:sz w:val="26"/>
          <w:szCs w:val="26"/>
        </w:rPr>
        <w:t xml:space="preserve"> 2024 г</w:t>
      </w:r>
    </w:p>
    <w:p w:rsidR="00720AAB" w:rsidRDefault="00720AAB" w:rsidP="00720AAB">
      <w:pPr>
        <w:spacing w:before="120"/>
        <w:ind w:firstLine="567"/>
        <w:jc w:val="both"/>
        <w:rPr>
          <w:b/>
          <w:i/>
          <w:sz w:val="24"/>
          <w:szCs w:val="24"/>
          <w:u w:val="single"/>
        </w:rPr>
      </w:pPr>
      <w:r w:rsidRPr="00B020C3">
        <w:rPr>
          <w:b/>
          <w:i/>
          <w:sz w:val="24"/>
          <w:szCs w:val="24"/>
          <w:u w:val="single"/>
        </w:rPr>
        <w:lastRenderedPageBreak/>
        <w:t>Результаты подсчета голосов: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948"/>
        <w:gridCol w:w="2125"/>
        <w:gridCol w:w="1070"/>
        <w:gridCol w:w="3495"/>
      </w:tblGrid>
      <w:tr w:rsidR="004D0D20" w:rsidRPr="00B020C3" w:rsidTr="004D0D20">
        <w:trPr>
          <w:cantSplit/>
          <w:jc w:val="center"/>
        </w:trPr>
        <w:tc>
          <w:tcPr>
            <w:tcW w:w="2143" w:type="dxa"/>
          </w:tcPr>
          <w:p w:rsidR="004D0D20" w:rsidRPr="00B020C3" w:rsidRDefault="004D0D20" w:rsidP="0001327C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4D0D20" w:rsidRPr="00B020C3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:rsidR="004D0D20" w:rsidRPr="00B020C3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4D0D20" w:rsidRPr="009F37D1" w:rsidTr="004D0D20">
        <w:trPr>
          <w:cantSplit/>
          <w:trHeight w:val="794"/>
          <w:jc w:val="center"/>
        </w:trPr>
        <w:tc>
          <w:tcPr>
            <w:tcW w:w="2143" w:type="dxa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4D0D20" w:rsidRPr="00B020C3" w:rsidTr="004D0D20">
        <w:trPr>
          <w:cantSplit/>
          <w:jc w:val="center"/>
        </w:trPr>
        <w:tc>
          <w:tcPr>
            <w:tcW w:w="2143" w:type="dxa"/>
            <w:tcBorders>
              <w:bottom w:val="single" w:sz="4" w:space="0" w:color="auto"/>
            </w:tcBorders>
          </w:tcPr>
          <w:p w:rsidR="004D0D20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Pr="004D0D20" w:rsidRDefault="009B5F10" w:rsidP="009B5F1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Pr="0001327C" w:rsidRDefault="009B5F10" w:rsidP="00063AEB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99,51</w:t>
            </w:r>
            <w:r w:rsidR="004D0D2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Default="009B5F1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Default="009B5F1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</w:tbl>
    <w:p w:rsidR="00720AAB" w:rsidRPr="00B020C3" w:rsidRDefault="00720AAB" w:rsidP="00720AAB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4 ст. 17 217-ФЗ, решения общего собрания членов товарищества по данному вопросу принимаются большинством голосов от общего числа присутствующих на общем собрании членов товарищества</w:t>
      </w:r>
    </w:p>
    <w:p w:rsidR="00720AAB" w:rsidRPr="00B020C3" w:rsidRDefault="00720AAB" w:rsidP="00720AAB">
      <w:pPr>
        <w:keepNext/>
        <w:ind w:firstLine="567"/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A01630" w:rsidRPr="002E50FD" w:rsidRDefault="00A01630" w:rsidP="00631BBF">
      <w:pPr>
        <w:pStyle w:val="ac"/>
        <w:spacing w:before="0" w:beforeAutospacing="0" w:after="0" w:afterAutospacing="0"/>
        <w:rPr>
          <w:b/>
          <w:i/>
          <w:sz w:val="26"/>
          <w:szCs w:val="26"/>
        </w:rPr>
      </w:pPr>
    </w:p>
    <w:p w:rsidR="009B5F10" w:rsidRDefault="009B5F10" w:rsidP="009B5F1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Вопрос №3: Утверждение приходно-расходной сметы СТСН «Ласточка». </w:t>
      </w:r>
    </w:p>
    <w:p w:rsidR="009B5F10" w:rsidRDefault="009B5F10" w:rsidP="009B5F10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Формулировка вопроса: Утвердить приходно-расходную смету товарищества на 2025 год в общей сумме </w:t>
      </w:r>
      <w:r>
        <w:rPr>
          <w:i/>
          <w:sz w:val="26"/>
          <w:szCs w:val="26"/>
        </w:rPr>
        <w:t>3 082 112</w:t>
      </w:r>
      <w:r>
        <w:rPr>
          <w:i/>
          <w:sz w:val="26"/>
          <w:szCs w:val="26"/>
        </w:rPr>
        <w:t>,00 рублей.</w:t>
      </w:r>
    </w:p>
    <w:p w:rsidR="00720AAB" w:rsidRDefault="00720AAB" w:rsidP="00720AAB">
      <w:pPr>
        <w:spacing w:before="120"/>
        <w:ind w:firstLine="567"/>
        <w:jc w:val="both"/>
        <w:rPr>
          <w:b/>
          <w:i/>
          <w:sz w:val="24"/>
          <w:szCs w:val="24"/>
          <w:u w:val="single"/>
        </w:rPr>
      </w:pPr>
      <w:r w:rsidRPr="00B020C3">
        <w:rPr>
          <w:b/>
          <w:i/>
          <w:sz w:val="24"/>
          <w:szCs w:val="24"/>
          <w:u w:val="single"/>
        </w:rPr>
        <w:t>Результаты подсчета голосов: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948"/>
        <w:gridCol w:w="2125"/>
        <w:gridCol w:w="1070"/>
        <w:gridCol w:w="2923"/>
      </w:tblGrid>
      <w:tr w:rsidR="004D0D20" w:rsidRPr="00B020C3" w:rsidTr="004D0D20">
        <w:trPr>
          <w:cantSplit/>
          <w:jc w:val="center"/>
        </w:trPr>
        <w:tc>
          <w:tcPr>
            <w:tcW w:w="2574" w:type="dxa"/>
          </w:tcPr>
          <w:p w:rsidR="004D0D20" w:rsidRPr="00B020C3" w:rsidRDefault="004D0D20" w:rsidP="0001327C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4D0D20" w:rsidRPr="00B020C3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3993" w:type="dxa"/>
            <w:gridSpan w:val="2"/>
            <w:shd w:val="clear" w:color="auto" w:fill="auto"/>
            <w:vAlign w:val="center"/>
          </w:tcPr>
          <w:p w:rsidR="004D0D20" w:rsidRPr="00B020C3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4D0D20" w:rsidRPr="009F37D1" w:rsidTr="004D0D20">
        <w:trPr>
          <w:cantSplit/>
          <w:trHeight w:val="794"/>
          <w:jc w:val="center"/>
        </w:trPr>
        <w:tc>
          <w:tcPr>
            <w:tcW w:w="2574" w:type="dxa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D0D20" w:rsidRPr="00607333" w:rsidRDefault="004D0D20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4D0D20" w:rsidRPr="00B020C3" w:rsidTr="004D0D20">
        <w:trPr>
          <w:cantSplit/>
          <w:jc w:val="center"/>
        </w:trPr>
        <w:tc>
          <w:tcPr>
            <w:tcW w:w="2574" w:type="dxa"/>
            <w:tcBorders>
              <w:bottom w:val="single" w:sz="4" w:space="0" w:color="auto"/>
            </w:tcBorders>
          </w:tcPr>
          <w:p w:rsidR="004D0D20" w:rsidRDefault="004D0D2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Pr="004D0D20" w:rsidRDefault="004D0D20" w:rsidP="009B5F1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F10">
              <w:rPr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Pr="0001327C" w:rsidRDefault="00614594" w:rsidP="009B5F10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9B5F10">
              <w:rPr>
                <w:sz w:val="24"/>
                <w:szCs w:val="24"/>
              </w:rPr>
              <w:t>5,27</w:t>
            </w:r>
            <w:r w:rsidR="004D0D2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Default="009B5F1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20" w:rsidRDefault="009B5F1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4,73</w:t>
            </w:r>
          </w:p>
        </w:tc>
      </w:tr>
    </w:tbl>
    <w:p w:rsidR="00720AAB" w:rsidRPr="00B020C3" w:rsidRDefault="00720AAB" w:rsidP="00720AAB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4 ст. 17 217-ФЗ, решения общего собрания членов товарищества по данному вопросу принимаются большинством голосов от общего числа присутствующих на общем собрании членов товарищества</w:t>
      </w:r>
    </w:p>
    <w:p w:rsidR="00720AAB" w:rsidRDefault="00720AAB" w:rsidP="00720AAB">
      <w:pPr>
        <w:keepNext/>
        <w:ind w:firstLine="567"/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614807" w:rsidRPr="00B020C3" w:rsidRDefault="00614807" w:rsidP="00720AAB">
      <w:pPr>
        <w:keepNext/>
        <w:ind w:firstLine="567"/>
        <w:jc w:val="both"/>
        <w:rPr>
          <w:b/>
          <w:sz w:val="24"/>
          <w:szCs w:val="24"/>
          <w:u w:val="single"/>
        </w:rPr>
      </w:pPr>
    </w:p>
    <w:p w:rsidR="00E25C96" w:rsidRDefault="00E25C96" w:rsidP="00E25C9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 xml:space="preserve">: Утверждение размера годового ЧЛЕНСКОГО взноса. </w:t>
      </w:r>
    </w:p>
    <w:p w:rsidR="00E25C96" w:rsidRDefault="00E25C96" w:rsidP="00E25C9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Формулировка вопроса: Утвердить финансово-экономическое обоснование сметы расчета взноса на 2025 год и установить годовой ЧЛЕНСКИЙ ВЗНОС в расчете на один квадратный метр площади земельного участка, закрепленного за членом товарищества, в размере </w:t>
      </w:r>
      <w:r>
        <w:rPr>
          <w:b/>
          <w:i/>
          <w:sz w:val="26"/>
          <w:szCs w:val="26"/>
        </w:rPr>
        <w:t>12</w:t>
      </w:r>
      <w:r>
        <w:rPr>
          <w:i/>
          <w:sz w:val="26"/>
          <w:szCs w:val="26"/>
        </w:rPr>
        <w:t xml:space="preserve"> рублей.</w:t>
      </w:r>
    </w:p>
    <w:p w:rsidR="002F3855" w:rsidRDefault="00871092" w:rsidP="002F3855">
      <w:pPr>
        <w:jc w:val="both"/>
        <w:rPr>
          <w:i/>
          <w:sz w:val="24"/>
          <w:szCs w:val="24"/>
          <w:u w:val="single"/>
        </w:rPr>
      </w:pPr>
      <w:r w:rsidRPr="00B020C3">
        <w:rPr>
          <w:b/>
          <w:i/>
          <w:sz w:val="24"/>
          <w:szCs w:val="24"/>
          <w:u w:val="single"/>
        </w:rPr>
        <w:t>Результаты подсчета голосов</w:t>
      </w:r>
      <w:r>
        <w:rPr>
          <w:b/>
          <w:i/>
          <w:sz w:val="24"/>
          <w:szCs w:val="24"/>
          <w:u w:val="single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48"/>
        <w:gridCol w:w="2125"/>
        <w:gridCol w:w="1070"/>
        <w:gridCol w:w="3349"/>
      </w:tblGrid>
      <w:tr w:rsidR="0011560F" w:rsidRPr="00B020C3" w:rsidTr="0011560F">
        <w:trPr>
          <w:cantSplit/>
          <w:jc w:val="center"/>
        </w:trPr>
        <w:tc>
          <w:tcPr>
            <w:tcW w:w="2001" w:type="dxa"/>
          </w:tcPr>
          <w:p w:rsidR="0011560F" w:rsidRPr="00B020C3" w:rsidRDefault="0011560F" w:rsidP="0001327C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11560F" w:rsidRPr="00B020C3" w:rsidRDefault="0011560F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11560F" w:rsidRPr="00B020C3" w:rsidRDefault="0011560F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11560F" w:rsidRPr="009F37D1" w:rsidTr="0011560F">
        <w:trPr>
          <w:cantSplit/>
          <w:trHeight w:val="794"/>
          <w:jc w:val="center"/>
        </w:trPr>
        <w:tc>
          <w:tcPr>
            <w:tcW w:w="2001" w:type="dxa"/>
          </w:tcPr>
          <w:p w:rsidR="0011560F" w:rsidRPr="00607333" w:rsidRDefault="0011560F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1560F" w:rsidRPr="00607333" w:rsidRDefault="0011560F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1560F" w:rsidRPr="00607333" w:rsidRDefault="0011560F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1560F" w:rsidRPr="00607333" w:rsidRDefault="0011560F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11560F" w:rsidRPr="00607333" w:rsidRDefault="0011560F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11560F" w:rsidRPr="00B020C3" w:rsidTr="0011560F">
        <w:trPr>
          <w:cantSplit/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11560F" w:rsidRDefault="0011560F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60F" w:rsidRPr="0011560F" w:rsidRDefault="004D621F" w:rsidP="009B5F1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F10">
              <w:rPr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60F" w:rsidRPr="0001327C" w:rsidRDefault="00614594" w:rsidP="009B5F10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9B5F10">
              <w:rPr>
                <w:sz w:val="24"/>
                <w:szCs w:val="24"/>
              </w:rPr>
              <w:t>2,26</w:t>
            </w:r>
            <w:r w:rsidR="0011560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60F" w:rsidRPr="00614807" w:rsidRDefault="009B5F10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60F" w:rsidRPr="0001327C" w:rsidRDefault="009B5F10" w:rsidP="0001327C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4D62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  <w:r w:rsidR="0011560F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614807" w:rsidRPr="00B020C3" w:rsidRDefault="00614807" w:rsidP="00614807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2 ст. 17 217-ФЗ,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C7156A" w:rsidRDefault="00871092" w:rsidP="009B5F10">
      <w:pPr>
        <w:keepNext/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9B5F10" w:rsidRPr="009B5F10" w:rsidRDefault="009B5F10" w:rsidP="009B5F10">
      <w:pPr>
        <w:keepNext/>
        <w:jc w:val="both"/>
        <w:rPr>
          <w:b/>
          <w:sz w:val="24"/>
          <w:szCs w:val="24"/>
          <w:u w:val="single"/>
        </w:rPr>
      </w:pPr>
    </w:p>
    <w:p w:rsidR="00E25C96" w:rsidRDefault="00E25C96" w:rsidP="00E25C96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 xml:space="preserve">: Досрочное прекращение полномочий членов правления СТСН «Ласточка» </w:t>
      </w:r>
      <w:r>
        <w:rPr>
          <w:i/>
          <w:sz w:val="26"/>
          <w:szCs w:val="26"/>
        </w:rPr>
        <w:t xml:space="preserve">Формулировка вопроса: Досрочное прекращение полномочий по заявлению членов правления </w:t>
      </w:r>
      <w:proofErr w:type="spellStart"/>
      <w:r>
        <w:rPr>
          <w:i/>
          <w:sz w:val="26"/>
          <w:szCs w:val="26"/>
        </w:rPr>
        <w:t>Старосек</w:t>
      </w:r>
      <w:proofErr w:type="spellEnd"/>
      <w:r>
        <w:rPr>
          <w:i/>
          <w:sz w:val="26"/>
          <w:szCs w:val="26"/>
        </w:rPr>
        <w:t xml:space="preserve"> Надежды Андреевны </w:t>
      </w:r>
    </w:p>
    <w:p w:rsidR="00871092" w:rsidRDefault="00871092" w:rsidP="00871092">
      <w:pPr>
        <w:spacing w:before="120"/>
        <w:ind w:firstLine="567"/>
        <w:jc w:val="both"/>
        <w:rPr>
          <w:b/>
          <w:i/>
          <w:sz w:val="24"/>
          <w:szCs w:val="24"/>
          <w:u w:val="single"/>
        </w:rPr>
      </w:pPr>
      <w:r w:rsidRPr="00B020C3">
        <w:rPr>
          <w:b/>
          <w:i/>
          <w:sz w:val="24"/>
          <w:szCs w:val="24"/>
          <w:u w:val="single"/>
        </w:rPr>
        <w:t>Результаты подсчета голосов: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948"/>
        <w:gridCol w:w="2125"/>
        <w:gridCol w:w="1070"/>
        <w:gridCol w:w="3495"/>
      </w:tblGrid>
      <w:tr w:rsidR="004D621F" w:rsidRPr="00B020C3" w:rsidTr="004D621F">
        <w:trPr>
          <w:cantSplit/>
          <w:jc w:val="center"/>
        </w:trPr>
        <w:tc>
          <w:tcPr>
            <w:tcW w:w="2148" w:type="dxa"/>
          </w:tcPr>
          <w:p w:rsidR="004D621F" w:rsidRPr="00B020C3" w:rsidRDefault="004D621F" w:rsidP="00A01630">
            <w:pPr>
              <w:widowControl w:val="0"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4D621F" w:rsidRPr="00B020C3" w:rsidRDefault="004D621F" w:rsidP="00A01630">
            <w:pPr>
              <w:widowControl w:val="0"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:rsidR="004D621F" w:rsidRPr="00B020C3" w:rsidRDefault="004D621F" w:rsidP="00A01630">
            <w:pPr>
              <w:widowControl w:val="0"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4D621F" w:rsidRPr="009F37D1" w:rsidTr="004D621F">
        <w:trPr>
          <w:cantSplit/>
          <w:trHeight w:val="794"/>
          <w:jc w:val="center"/>
        </w:trPr>
        <w:tc>
          <w:tcPr>
            <w:tcW w:w="2148" w:type="dxa"/>
          </w:tcPr>
          <w:p w:rsidR="004D621F" w:rsidRPr="00607333" w:rsidRDefault="004D621F" w:rsidP="00A01630">
            <w:pPr>
              <w:widowControl w:val="0"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621F" w:rsidRPr="00607333" w:rsidRDefault="004D621F" w:rsidP="00A01630">
            <w:pPr>
              <w:widowControl w:val="0"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D621F" w:rsidRPr="00607333" w:rsidRDefault="004D621F" w:rsidP="00A01630">
            <w:pPr>
              <w:widowControl w:val="0"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D621F" w:rsidRPr="00607333" w:rsidRDefault="004D621F" w:rsidP="00A01630">
            <w:pPr>
              <w:widowControl w:val="0"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D621F" w:rsidRPr="00607333" w:rsidRDefault="004D621F" w:rsidP="00A01630">
            <w:pPr>
              <w:widowControl w:val="0"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4D621F" w:rsidRPr="00B020C3" w:rsidTr="004D621F">
        <w:trPr>
          <w:cantSplit/>
          <w:jc w:val="center"/>
        </w:trPr>
        <w:tc>
          <w:tcPr>
            <w:tcW w:w="2148" w:type="dxa"/>
            <w:tcBorders>
              <w:bottom w:val="single" w:sz="4" w:space="0" w:color="auto"/>
            </w:tcBorders>
          </w:tcPr>
          <w:p w:rsidR="004D621F" w:rsidRDefault="004D621F" w:rsidP="00A016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1F" w:rsidRPr="00614807" w:rsidRDefault="00614594" w:rsidP="009B5F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F10">
              <w:rPr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1F" w:rsidRPr="0001327C" w:rsidRDefault="004D621F" w:rsidP="00E25C9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E25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 w:rsidR="00E25C96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1F" w:rsidRPr="009B5F10" w:rsidRDefault="004D621F" w:rsidP="00A016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B5F10">
              <w:rPr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1F" w:rsidRPr="0001327C" w:rsidRDefault="009B5F10" w:rsidP="004D62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4D621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4D621F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01327C" w:rsidRDefault="0001327C" w:rsidP="00A01630">
      <w:pPr>
        <w:widowControl w:val="0"/>
        <w:jc w:val="both"/>
        <w:rPr>
          <w:b/>
          <w:i/>
          <w:sz w:val="24"/>
          <w:szCs w:val="24"/>
          <w:u w:val="single"/>
          <w:lang w:val="en-US"/>
        </w:rPr>
      </w:pPr>
    </w:p>
    <w:p w:rsidR="00871092" w:rsidRDefault="00DE3303" w:rsidP="00A01630">
      <w:pPr>
        <w:widowControl w:val="0"/>
        <w:jc w:val="both"/>
        <w:rPr>
          <w:rFonts w:ascii="Arial" w:hAnsi="Arial" w:cs="Arial"/>
          <w:b/>
          <w:i/>
          <w:color w:val="333333"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 xml:space="preserve">СОГЛАСНО п. 2 ст. 17 217-ФЗ, решения общего собрания членов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lastRenderedPageBreak/>
        <w:t>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DE3303" w:rsidRDefault="00DE3303" w:rsidP="00871092">
      <w:pPr>
        <w:jc w:val="both"/>
        <w:rPr>
          <w:i/>
          <w:sz w:val="26"/>
          <w:szCs w:val="26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871092" w:rsidRDefault="00871092" w:rsidP="00871092">
      <w:pPr>
        <w:jc w:val="both"/>
        <w:rPr>
          <w:b/>
          <w:i/>
          <w:sz w:val="24"/>
          <w:szCs w:val="24"/>
        </w:rPr>
      </w:pPr>
    </w:p>
    <w:p w:rsidR="00E25C96" w:rsidRDefault="00E25C96" w:rsidP="00E25C96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 xml:space="preserve">: Досрочное прекращение полномочий членов правления СТСН «Ласточка» </w:t>
      </w:r>
      <w:r>
        <w:rPr>
          <w:i/>
          <w:sz w:val="26"/>
          <w:szCs w:val="26"/>
        </w:rPr>
        <w:t xml:space="preserve">Формулировка вопроса: Досрочное прекращение полномочий по заявлению членов правления </w:t>
      </w:r>
      <w:proofErr w:type="spellStart"/>
      <w:r>
        <w:rPr>
          <w:i/>
          <w:sz w:val="26"/>
          <w:szCs w:val="26"/>
        </w:rPr>
        <w:t>Неласого</w:t>
      </w:r>
      <w:proofErr w:type="spellEnd"/>
      <w:r>
        <w:rPr>
          <w:i/>
          <w:sz w:val="26"/>
          <w:szCs w:val="26"/>
        </w:rPr>
        <w:t xml:space="preserve"> Сергея Анатольевича </w:t>
      </w:r>
    </w:p>
    <w:p w:rsidR="00DE3303" w:rsidRDefault="00DE3303" w:rsidP="00DE3303">
      <w:pPr>
        <w:spacing w:before="120"/>
        <w:ind w:firstLine="567"/>
        <w:jc w:val="both"/>
        <w:rPr>
          <w:b/>
          <w:i/>
          <w:sz w:val="24"/>
          <w:szCs w:val="24"/>
          <w:u w:val="single"/>
        </w:rPr>
      </w:pPr>
      <w:r w:rsidRPr="00B02639">
        <w:rPr>
          <w:b/>
          <w:i/>
          <w:sz w:val="24"/>
          <w:szCs w:val="24"/>
          <w:u w:val="single"/>
        </w:rPr>
        <w:t>Результаты подсчета голосов: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48"/>
        <w:gridCol w:w="2125"/>
        <w:gridCol w:w="1070"/>
        <w:gridCol w:w="3490"/>
      </w:tblGrid>
      <w:tr w:rsidR="00B02639" w:rsidRPr="00B020C3" w:rsidTr="00B02639">
        <w:trPr>
          <w:cantSplit/>
          <w:jc w:val="center"/>
        </w:trPr>
        <w:tc>
          <w:tcPr>
            <w:tcW w:w="2001" w:type="dxa"/>
          </w:tcPr>
          <w:p w:rsidR="00B02639" w:rsidRPr="00B020C3" w:rsidRDefault="00B02639" w:rsidP="0001327C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B02639" w:rsidRPr="00B020C3" w:rsidRDefault="00B02639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B02639" w:rsidRPr="00B020C3" w:rsidRDefault="00B02639" w:rsidP="0001327C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B02639" w:rsidRPr="009F37D1" w:rsidTr="00B02639">
        <w:trPr>
          <w:cantSplit/>
          <w:trHeight w:val="794"/>
          <w:jc w:val="center"/>
        </w:trPr>
        <w:tc>
          <w:tcPr>
            <w:tcW w:w="2001" w:type="dxa"/>
          </w:tcPr>
          <w:p w:rsidR="00B02639" w:rsidRPr="00607333" w:rsidRDefault="00B02639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02639" w:rsidRPr="00607333" w:rsidRDefault="00B02639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02639" w:rsidRPr="00607333" w:rsidRDefault="00B02639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02639" w:rsidRPr="00607333" w:rsidRDefault="00B02639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2639" w:rsidRPr="00607333" w:rsidRDefault="00B02639" w:rsidP="0001327C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B02639" w:rsidRPr="00B020C3" w:rsidTr="00B02639">
        <w:trPr>
          <w:cantSplit/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02639" w:rsidRDefault="00B02639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B02639" w:rsidRDefault="00E25C96" w:rsidP="0061480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01327C" w:rsidRDefault="00B02639" w:rsidP="00E25C96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E25C96">
              <w:rPr>
                <w:sz w:val="24"/>
                <w:szCs w:val="24"/>
              </w:rPr>
              <w:t>1,83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B02639" w:rsidRDefault="00E25C96" w:rsidP="000132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01327C" w:rsidRDefault="00E25C96" w:rsidP="00614807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B03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17</w:t>
            </w:r>
            <w:r w:rsidR="00B02639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DE3303" w:rsidRDefault="00DE3303" w:rsidP="00DE3303">
      <w:pPr>
        <w:jc w:val="both"/>
        <w:rPr>
          <w:rFonts w:ascii="Arial" w:hAnsi="Arial" w:cs="Arial"/>
          <w:b/>
          <w:i/>
          <w:color w:val="333333"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2 ст. 17 217-ФЗ,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  <w:r w:rsidRPr="00DE3303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</w:p>
    <w:p w:rsidR="00DE3303" w:rsidRDefault="00DE3303" w:rsidP="00DE3303">
      <w:pPr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B02639" w:rsidRDefault="00B02639" w:rsidP="00DE3303">
      <w:pPr>
        <w:jc w:val="both"/>
        <w:rPr>
          <w:b/>
          <w:sz w:val="24"/>
          <w:szCs w:val="24"/>
          <w:u w:val="single"/>
        </w:rPr>
      </w:pPr>
    </w:p>
    <w:p w:rsid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 xml:space="preserve">: Утверждение членов Правления СТСН «Ласточка» </w:t>
      </w:r>
      <w:r>
        <w:rPr>
          <w:i/>
          <w:sz w:val="26"/>
          <w:szCs w:val="26"/>
        </w:rPr>
        <w:t>Формулировка вопроса: Утвердить членом Правления СТСН «Ласточка», старшим по 11-12 улице Беляева Олега Михайловича.</w:t>
      </w:r>
    </w:p>
    <w:p w:rsidR="00A33D56" w:rsidRP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Pr="00B02639">
        <w:rPr>
          <w:b/>
          <w:i/>
          <w:u w:val="single"/>
        </w:rPr>
        <w:t>Результаты подсчета голосов: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48"/>
        <w:gridCol w:w="2125"/>
        <w:gridCol w:w="1070"/>
        <w:gridCol w:w="3490"/>
      </w:tblGrid>
      <w:tr w:rsidR="00B02639" w:rsidRPr="00B020C3" w:rsidTr="005F248A">
        <w:trPr>
          <w:cantSplit/>
          <w:jc w:val="center"/>
        </w:trPr>
        <w:tc>
          <w:tcPr>
            <w:tcW w:w="2001" w:type="dxa"/>
          </w:tcPr>
          <w:p w:rsidR="00B02639" w:rsidRPr="00B020C3" w:rsidRDefault="00B02639" w:rsidP="005F248A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B02639" w:rsidRPr="00B020C3" w:rsidRDefault="00B02639" w:rsidP="005F248A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B02639" w:rsidRPr="00B020C3" w:rsidRDefault="00B02639" w:rsidP="005F248A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B02639" w:rsidRPr="009F37D1" w:rsidTr="005F248A">
        <w:trPr>
          <w:cantSplit/>
          <w:trHeight w:val="794"/>
          <w:jc w:val="center"/>
        </w:trPr>
        <w:tc>
          <w:tcPr>
            <w:tcW w:w="2001" w:type="dxa"/>
          </w:tcPr>
          <w:p w:rsidR="00B02639" w:rsidRPr="00607333" w:rsidRDefault="00B02639" w:rsidP="005F248A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02639" w:rsidRPr="00607333" w:rsidRDefault="00B02639" w:rsidP="005F248A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02639" w:rsidRPr="00607333" w:rsidRDefault="00B02639" w:rsidP="005F248A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02639" w:rsidRPr="00607333" w:rsidRDefault="00B02639" w:rsidP="005F248A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2639" w:rsidRPr="00607333" w:rsidRDefault="00B02639" w:rsidP="005F248A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B02639" w:rsidRPr="00B020C3" w:rsidTr="005F248A">
        <w:trPr>
          <w:cantSplit/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B02639" w:rsidRDefault="00B02639" w:rsidP="005F248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B02639" w:rsidRDefault="00B02639" w:rsidP="00E25C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5C96">
              <w:rPr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01327C" w:rsidRDefault="00B02639" w:rsidP="00E25C96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E25C96">
              <w:rPr>
                <w:sz w:val="24"/>
                <w:szCs w:val="24"/>
              </w:rPr>
              <w:t>6,13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B02639" w:rsidRDefault="00E25C96" w:rsidP="005F248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639" w:rsidRPr="0001327C" w:rsidRDefault="00E25C96" w:rsidP="005F248A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0263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87</w:t>
            </w:r>
            <w:r w:rsidR="00B02639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B02639" w:rsidRDefault="00B02639" w:rsidP="00B02639">
      <w:pPr>
        <w:jc w:val="both"/>
        <w:rPr>
          <w:rFonts w:ascii="Arial" w:hAnsi="Arial" w:cs="Arial"/>
          <w:b/>
          <w:i/>
          <w:color w:val="333333"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2 ст. 17 217-ФЗ,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  <w:r w:rsidRPr="00DE3303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</w:p>
    <w:p w:rsidR="00B02639" w:rsidRDefault="00B02639" w:rsidP="00B02639">
      <w:pPr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E25C96" w:rsidRDefault="00E25C96" w:rsidP="00B02639">
      <w:pPr>
        <w:jc w:val="both"/>
        <w:rPr>
          <w:b/>
          <w:sz w:val="24"/>
          <w:szCs w:val="24"/>
          <w:u w:val="single"/>
        </w:rPr>
      </w:pPr>
    </w:p>
    <w:p w:rsidR="00A33D56" w:rsidRDefault="00A33D56" w:rsidP="006A7EC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 xml:space="preserve">: Утверждение штатного расписания СТСН «Ласточка». </w:t>
      </w:r>
    </w:p>
    <w:p w:rsid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Формулировка вопроса: Утвердить штатное расписание товарищества на 2025 год. </w:t>
      </w:r>
    </w:p>
    <w:p w:rsid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Pr="00B02639">
        <w:rPr>
          <w:b/>
          <w:i/>
          <w:u w:val="single"/>
        </w:rPr>
        <w:t>Результаты подсчета голосов: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48"/>
        <w:gridCol w:w="2125"/>
        <w:gridCol w:w="1070"/>
        <w:gridCol w:w="3490"/>
      </w:tblGrid>
      <w:tr w:rsidR="00E25C96" w:rsidRPr="00B020C3" w:rsidTr="006A7ECB">
        <w:trPr>
          <w:cantSplit/>
          <w:jc w:val="center"/>
        </w:trPr>
        <w:tc>
          <w:tcPr>
            <w:tcW w:w="2001" w:type="dxa"/>
          </w:tcPr>
          <w:p w:rsidR="00E25C96" w:rsidRPr="00B020C3" w:rsidRDefault="00E25C96" w:rsidP="006A7ECB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E25C96" w:rsidRPr="00B020C3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E25C96" w:rsidRPr="00B020C3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E25C96" w:rsidRPr="009F37D1" w:rsidTr="006A7ECB">
        <w:trPr>
          <w:cantSplit/>
          <w:trHeight w:val="794"/>
          <w:jc w:val="center"/>
        </w:trPr>
        <w:tc>
          <w:tcPr>
            <w:tcW w:w="2001" w:type="dxa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E25C96" w:rsidRPr="00B020C3" w:rsidTr="006A7ECB">
        <w:trPr>
          <w:cantSplit/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E25C96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B02639" w:rsidRDefault="00A33D5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01327C" w:rsidRDefault="00E25C96" w:rsidP="00A33D56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A33D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A33D56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B02639" w:rsidRDefault="00A33D5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01327C" w:rsidRDefault="00A33D56" w:rsidP="006A7ECB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25C9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  <w:r w:rsidR="00E25C96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E25C96" w:rsidRDefault="00E25C96" w:rsidP="00E25C96">
      <w:pPr>
        <w:jc w:val="both"/>
        <w:rPr>
          <w:rFonts w:ascii="Arial" w:hAnsi="Arial" w:cs="Arial"/>
          <w:b/>
          <w:i/>
          <w:color w:val="333333"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2 ст. 17 217-ФЗ,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  <w:r w:rsidRPr="00DE3303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</w:p>
    <w:p w:rsidR="00E25C96" w:rsidRDefault="00E25C96" w:rsidP="00E25C96">
      <w:pPr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E25C96" w:rsidRDefault="00E25C9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E25C96">
      <w:pPr>
        <w:jc w:val="both"/>
        <w:rPr>
          <w:b/>
          <w:sz w:val="24"/>
          <w:szCs w:val="24"/>
          <w:u w:val="single"/>
        </w:rPr>
      </w:pPr>
    </w:p>
    <w:p w:rsid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Вопрос №</w:t>
      </w:r>
      <w:r>
        <w:rPr>
          <w:b/>
          <w:i/>
          <w:sz w:val="26"/>
          <w:szCs w:val="26"/>
        </w:rPr>
        <w:t>9</w:t>
      </w:r>
      <w:r>
        <w:rPr>
          <w:b/>
          <w:i/>
          <w:sz w:val="26"/>
          <w:szCs w:val="26"/>
        </w:rPr>
        <w:t xml:space="preserve">: Досрочная смена Председателя СТСН «Ласточка» </w:t>
      </w:r>
      <w:r>
        <w:rPr>
          <w:i/>
          <w:sz w:val="26"/>
          <w:szCs w:val="26"/>
        </w:rPr>
        <w:t xml:space="preserve">Формулировка </w:t>
      </w:r>
      <w:proofErr w:type="spellStart"/>
      <w:proofErr w:type="gramStart"/>
      <w:r>
        <w:rPr>
          <w:i/>
          <w:sz w:val="26"/>
          <w:szCs w:val="26"/>
        </w:rPr>
        <w:t>вопроса:Избрать</w:t>
      </w:r>
      <w:proofErr w:type="spellEnd"/>
      <w:proofErr w:type="gramEnd"/>
      <w:r>
        <w:rPr>
          <w:i/>
          <w:sz w:val="26"/>
          <w:szCs w:val="26"/>
        </w:rPr>
        <w:t xml:space="preserve"> председателем СТСН «Ласточка»  Марченко Марину Андреевну сроком на 4 года в связи с досрочным прекращением полномочий Борисова Андрея Валерьевича, по собственному желанию. </w:t>
      </w:r>
    </w:p>
    <w:p w:rsidR="00A33D56" w:rsidRDefault="00A33D56" w:rsidP="00A33D56">
      <w:pPr>
        <w:pStyle w:val="ac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B02639">
        <w:rPr>
          <w:b/>
          <w:i/>
          <w:u w:val="single"/>
        </w:rPr>
        <w:t>Результаты подсчета голосов: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48"/>
        <w:gridCol w:w="2125"/>
        <w:gridCol w:w="1070"/>
        <w:gridCol w:w="3490"/>
      </w:tblGrid>
      <w:tr w:rsidR="00E25C96" w:rsidRPr="00B020C3" w:rsidTr="006A7ECB">
        <w:trPr>
          <w:cantSplit/>
          <w:jc w:val="center"/>
        </w:trPr>
        <w:tc>
          <w:tcPr>
            <w:tcW w:w="2001" w:type="dxa"/>
          </w:tcPr>
          <w:p w:rsidR="00E25C96" w:rsidRPr="00B020C3" w:rsidRDefault="00E25C96" w:rsidP="006A7ECB">
            <w:pPr>
              <w:keepNext/>
              <w:ind w:left="541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E25C96" w:rsidRPr="00B020C3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«ЗА»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E25C96" w:rsidRPr="00B020C3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 w:rsidRPr="00B020C3">
              <w:rPr>
                <w:sz w:val="24"/>
                <w:szCs w:val="24"/>
              </w:rPr>
              <w:t>«ПРОТИВ»</w:t>
            </w:r>
          </w:p>
        </w:tc>
      </w:tr>
      <w:tr w:rsidR="00E25C96" w:rsidRPr="009F37D1" w:rsidTr="006A7ECB">
        <w:trPr>
          <w:cantSplit/>
          <w:trHeight w:val="794"/>
          <w:jc w:val="center"/>
        </w:trPr>
        <w:tc>
          <w:tcPr>
            <w:tcW w:w="2001" w:type="dxa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Форма голосования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>голосов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E25C96" w:rsidRPr="00607333" w:rsidRDefault="00E25C96" w:rsidP="006A7ECB">
            <w:pPr>
              <w:keepNext/>
              <w:jc w:val="center"/>
              <w:rPr>
                <w:sz w:val="22"/>
                <w:szCs w:val="22"/>
              </w:rPr>
            </w:pPr>
            <w:r w:rsidRPr="0060733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%</w:t>
            </w:r>
            <w:r w:rsidRPr="00607333">
              <w:rPr>
                <w:sz w:val="22"/>
                <w:szCs w:val="22"/>
              </w:rPr>
              <w:t xml:space="preserve"> от принявших участие в голосовании</w:t>
            </w:r>
          </w:p>
        </w:tc>
      </w:tr>
      <w:tr w:rsidR="00E25C96" w:rsidRPr="00B020C3" w:rsidTr="006A7ECB">
        <w:trPr>
          <w:cantSplit/>
          <w:jc w:val="center"/>
        </w:trPr>
        <w:tc>
          <w:tcPr>
            <w:tcW w:w="2001" w:type="dxa"/>
            <w:tcBorders>
              <w:bottom w:val="single" w:sz="4" w:space="0" w:color="auto"/>
            </w:tcBorders>
          </w:tcPr>
          <w:p w:rsidR="00E25C96" w:rsidRDefault="00E25C9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B02639" w:rsidRDefault="00A33D5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01327C" w:rsidRDefault="00E25C96" w:rsidP="00A33D56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A33D56">
              <w:rPr>
                <w:sz w:val="24"/>
                <w:szCs w:val="24"/>
              </w:rPr>
              <w:t>0,54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B02639" w:rsidRDefault="00A33D56" w:rsidP="006A7EC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96" w:rsidRPr="0001327C" w:rsidRDefault="00A33D56" w:rsidP="006A7ECB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,46</w:t>
            </w:r>
            <w:r w:rsidR="00E25C96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E25C96" w:rsidRDefault="00E25C96" w:rsidP="00E25C96">
      <w:pPr>
        <w:jc w:val="both"/>
        <w:rPr>
          <w:rFonts w:ascii="Arial" w:hAnsi="Arial" w:cs="Arial"/>
          <w:b/>
          <w:i/>
          <w:color w:val="333333"/>
          <w:sz w:val="24"/>
          <w:szCs w:val="24"/>
        </w:rPr>
      </w:pPr>
      <w:r w:rsidRPr="00B020C3">
        <w:rPr>
          <w:b/>
          <w:i/>
          <w:sz w:val="24"/>
          <w:szCs w:val="24"/>
          <w:u w:val="single"/>
        </w:rPr>
        <w:t>Выводы:</w:t>
      </w:r>
      <w:r>
        <w:rPr>
          <w:b/>
          <w:i/>
          <w:sz w:val="24"/>
          <w:szCs w:val="24"/>
          <w:u w:val="single"/>
        </w:rPr>
        <w:t xml:space="preserve"> </w:t>
      </w:r>
      <w:r w:rsidRPr="00B020C3">
        <w:rPr>
          <w:rFonts w:ascii="Arial" w:hAnsi="Arial" w:cs="Arial"/>
          <w:b/>
          <w:i/>
          <w:color w:val="333333"/>
          <w:sz w:val="24"/>
          <w:szCs w:val="24"/>
        </w:rPr>
        <w:t>СОГЛАСНО п. 2 ст. 17 217-ФЗ,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  <w:r w:rsidRPr="00DE3303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</w:p>
    <w:p w:rsidR="00E25C96" w:rsidRDefault="00E25C96" w:rsidP="00E25C96">
      <w:pPr>
        <w:jc w:val="both"/>
        <w:rPr>
          <w:b/>
          <w:sz w:val="24"/>
          <w:szCs w:val="24"/>
          <w:u w:val="single"/>
        </w:rPr>
      </w:pPr>
      <w:r w:rsidRPr="00B020C3">
        <w:rPr>
          <w:b/>
          <w:sz w:val="24"/>
          <w:szCs w:val="24"/>
        </w:rPr>
        <w:t>Голосование состоялось.</w:t>
      </w:r>
      <w:r>
        <w:rPr>
          <w:b/>
          <w:sz w:val="24"/>
          <w:szCs w:val="24"/>
        </w:rPr>
        <w:t xml:space="preserve"> </w:t>
      </w:r>
      <w:r w:rsidRPr="00B020C3">
        <w:rPr>
          <w:b/>
          <w:sz w:val="24"/>
          <w:szCs w:val="24"/>
          <w:u w:val="single"/>
        </w:rPr>
        <w:t>Решение принято в предложенной формулировке.</w:t>
      </w:r>
    </w:p>
    <w:p w:rsidR="002E50FD" w:rsidRPr="00B020C3" w:rsidRDefault="002E50FD" w:rsidP="00871092">
      <w:pPr>
        <w:jc w:val="both"/>
        <w:rPr>
          <w:b/>
          <w:i/>
          <w:sz w:val="24"/>
          <w:szCs w:val="24"/>
        </w:rPr>
      </w:pPr>
    </w:p>
    <w:p w:rsidR="0063755B" w:rsidRPr="008346D5" w:rsidRDefault="0063755B" w:rsidP="0063755B">
      <w:pPr>
        <w:pStyle w:val="ad"/>
        <w:rPr>
          <w:rFonts w:ascii="Times New Roman" w:hAnsi="Times New Roman" w:cs="Times New Roman"/>
          <w:b/>
          <w:bCs/>
        </w:rPr>
      </w:pPr>
      <w:r w:rsidRPr="008346D5">
        <w:rPr>
          <w:rFonts w:ascii="Times New Roman" w:hAnsi="Times New Roman" w:cs="Times New Roman"/>
          <w:b/>
          <w:bCs/>
        </w:rPr>
        <w:t xml:space="preserve">Приложения на </w:t>
      </w:r>
      <w:r>
        <w:rPr>
          <w:rFonts w:ascii="Times New Roman" w:hAnsi="Times New Roman" w:cs="Times New Roman"/>
          <w:b/>
          <w:bCs/>
        </w:rPr>
        <w:t>__</w:t>
      </w:r>
      <w:r w:rsidRPr="008346D5">
        <w:rPr>
          <w:rFonts w:ascii="Times New Roman" w:hAnsi="Times New Roman" w:cs="Times New Roman"/>
          <w:b/>
          <w:bCs/>
        </w:rPr>
        <w:t xml:space="preserve"> листах:</w:t>
      </w:r>
    </w:p>
    <w:p w:rsidR="0063755B" w:rsidRPr="003C59A2" w:rsidRDefault="0063755B" w:rsidP="0063755B">
      <w:pPr>
        <w:pStyle w:val="ad"/>
        <w:rPr>
          <w:rFonts w:ascii="Times New Roman" w:hAnsi="Times New Roman" w:cs="Times New Roman"/>
          <w:u w:val="single"/>
        </w:rPr>
      </w:pPr>
      <w:r w:rsidRPr="008346D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Результаты голосования на сайте </w:t>
      </w:r>
      <w:proofErr w:type="spellStart"/>
      <w:r>
        <w:rPr>
          <w:rFonts w:ascii="Times New Roman" w:hAnsi="Times New Roman" w:cs="Times New Roman"/>
        </w:rPr>
        <w:t>lastochka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isnt</w:t>
      </w:r>
      <w:proofErr w:type="spellEnd"/>
      <w:r w:rsidRPr="0063755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su</w:t>
      </w:r>
      <w:proofErr w:type="spellEnd"/>
      <w:r>
        <w:rPr>
          <w:rFonts w:ascii="Times New Roman" w:hAnsi="Times New Roman" w:cs="Times New Roman"/>
        </w:rPr>
        <w:t xml:space="preserve">» - </w:t>
      </w:r>
      <w:r w:rsidR="003D461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листа</w:t>
      </w:r>
      <w:r w:rsidRPr="008346D5">
        <w:rPr>
          <w:rFonts w:ascii="Times New Roman" w:hAnsi="Times New Roman" w:cs="Times New Roman"/>
          <w:u w:val="single"/>
        </w:rPr>
        <w:t>.</w:t>
      </w:r>
    </w:p>
    <w:p w:rsidR="0063755B" w:rsidRPr="008346D5" w:rsidRDefault="0063755B" w:rsidP="0063755B">
      <w:pPr>
        <w:pStyle w:val="ad"/>
        <w:rPr>
          <w:rFonts w:ascii="Times New Roman" w:hAnsi="Times New Roman" w:cs="Times New Roman"/>
          <w:u w:val="single"/>
        </w:rPr>
      </w:pPr>
      <w:r w:rsidRPr="008346D5">
        <w:rPr>
          <w:rFonts w:ascii="Times New Roman" w:hAnsi="Times New Roman" w:cs="Times New Roman"/>
          <w:u w:val="single"/>
        </w:rPr>
        <w:t>Проект приходно-расходной сметы СТСН «Ласточка» на 20</w:t>
      </w:r>
      <w:r>
        <w:rPr>
          <w:rFonts w:ascii="Times New Roman" w:hAnsi="Times New Roman" w:cs="Times New Roman"/>
          <w:u w:val="single"/>
        </w:rPr>
        <w:t>2</w:t>
      </w:r>
      <w:r w:rsidR="00A33D56">
        <w:rPr>
          <w:rFonts w:ascii="Times New Roman" w:hAnsi="Times New Roman" w:cs="Times New Roman"/>
          <w:u w:val="single"/>
        </w:rPr>
        <w:t>5</w:t>
      </w:r>
      <w:r w:rsidRPr="008346D5"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  <w:u w:val="single"/>
        </w:rPr>
        <w:t xml:space="preserve"> с финансово-экономическим обоснованием и план работ на 202</w:t>
      </w:r>
      <w:r w:rsidR="00A33D56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г-</w:t>
      </w:r>
      <w:r w:rsidR="00FF09EB">
        <w:rPr>
          <w:rFonts w:ascii="Times New Roman" w:hAnsi="Times New Roman" w:cs="Times New Roman"/>
          <w:u w:val="single"/>
        </w:rPr>
        <w:t>и отчет по смете 202</w:t>
      </w:r>
      <w:r w:rsidR="00A33D56">
        <w:rPr>
          <w:rFonts w:ascii="Times New Roman" w:hAnsi="Times New Roman" w:cs="Times New Roman"/>
          <w:u w:val="single"/>
        </w:rPr>
        <w:t>4</w:t>
      </w:r>
      <w:r w:rsidR="00FF09EB">
        <w:rPr>
          <w:rFonts w:ascii="Times New Roman" w:hAnsi="Times New Roman" w:cs="Times New Roman"/>
          <w:u w:val="single"/>
        </w:rPr>
        <w:t xml:space="preserve"> г </w:t>
      </w:r>
      <w:r w:rsidR="00A33DF3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 xml:space="preserve"> л.</w:t>
      </w:r>
    </w:p>
    <w:p w:rsidR="0063755B" w:rsidRDefault="0063755B" w:rsidP="0063755B">
      <w:pPr>
        <w:pStyle w:val="a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Список членов и не членов СТСН «Ласточка», принявших участие в очно-заочном собрании. – </w:t>
      </w:r>
      <w:r w:rsidR="00A33D56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 л</w:t>
      </w:r>
    </w:p>
    <w:p w:rsidR="0063755B" w:rsidRPr="00B2587E" w:rsidRDefault="0063755B" w:rsidP="0063755B">
      <w:pPr>
        <w:rPr>
          <w:sz w:val="22"/>
          <w:szCs w:val="22"/>
          <w:u w:val="single"/>
        </w:rPr>
      </w:pPr>
      <w:r w:rsidRPr="00B2587E">
        <w:rPr>
          <w:sz w:val="22"/>
          <w:szCs w:val="22"/>
          <w:u w:val="single"/>
        </w:rPr>
        <w:t xml:space="preserve">Копия уведомления об организации и проведении общего собрания в очно-заочной форме в период с </w:t>
      </w:r>
      <w:r w:rsidR="00A33D56">
        <w:rPr>
          <w:sz w:val="22"/>
          <w:szCs w:val="22"/>
          <w:u w:val="single"/>
        </w:rPr>
        <w:t>16</w:t>
      </w:r>
      <w:r w:rsidRPr="00B2587E">
        <w:rPr>
          <w:sz w:val="22"/>
          <w:szCs w:val="22"/>
          <w:u w:val="single"/>
        </w:rPr>
        <w:t xml:space="preserve"> февраля 202</w:t>
      </w:r>
      <w:r w:rsidR="00A33D56">
        <w:rPr>
          <w:sz w:val="22"/>
          <w:szCs w:val="22"/>
          <w:u w:val="single"/>
        </w:rPr>
        <w:t>5</w:t>
      </w:r>
      <w:r w:rsidRPr="00B2587E">
        <w:rPr>
          <w:sz w:val="22"/>
          <w:szCs w:val="22"/>
          <w:u w:val="single"/>
        </w:rPr>
        <w:t xml:space="preserve"> по </w:t>
      </w:r>
      <w:r w:rsidR="00A33D56">
        <w:rPr>
          <w:sz w:val="22"/>
          <w:szCs w:val="22"/>
          <w:u w:val="single"/>
        </w:rPr>
        <w:t>28</w:t>
      </w:r>
      <w:r w:rsidRPr="00B2587E">
        <w:rPr>
          <w:sz w:val="22"/>
          <w:szCs w:val="22"/>
          <w:u w:val="single"/>
        </w:rPr>
        <w:t xml:space="preserve"> </w:t>
      </w:r>
      <w:r w:rsidR="00A33D56">
        <w:rPr>
          <w:sz w:val="22"/>
          <w:szCs w:val="22"/>
          <w:u w:val="single"/>
        </w:rPr>
        <w:t>февраля</w:t>
      </w:r>
      <w:r w:rsidRPr="00B2587E">
        <w:rPr>
          <w:sz w:val="22"/>
          <w:szCs w:val="22"/>
          <w:u w:val="single"/>
        </w:rPr>
        <w:t xml:space="preserve"> 202</w:t>
      </w:r>
      <w:r w:rsidR="00A33D56">
        <w:rPr>
          <w:sz w:val="22"/>
          <w:szCs w:val="22"/>
          <w:u w:val="single"/>
        </w:rPr>
        <w:t>5</w:t>
      </w:r>
      <w:r w:rsidRPr="00B2587E">
        <w:rPr>
          <w:sz w:val="22"/>
          <w:szCs w:val="22"/>
          <w:u w:val="single"/>
        </w:rPr>
        <w:t>г</w:t>
      </w:r>
      <w:r w:rsidR="00FF09EB">
        <w:rPr>
          <w:sz w:val="22"/>
          <w:szCs w:val="22"/>
          <w:u w:val="single"/>
        </w:rPr>
        <w:t>-1</w:t>
      </w:r>
      <w:r w:rsidRPr="00B2587E">
        <w:rPr>
          <w:sz w:val="22"/>
          <w:szCs w:val="22"/>
          <w:u w:val="single"/>
        </w:rPr>
        <w:t xml:space="preserve"> л.</w:t>
      </w:r>
    </w:p>
    <w:p w:rsidR="0063755B" w:rsidRDefault="0063755B" w:rsidP="00FF09EB">
      <w:pPr>
        <w:jc w:val="both"/>
        <w:rPr>
          <w:sz w:val="22"/>
          <w:szCs w:val="22"/>
          <w:u w:val="single"/>
        </w:rPr>
      </w:pPr>
      <w:r w:rsidRPr="00B2587E">
        <w:rPr>
          <w:sz w:val="22"/>
          <w:szCs w:val="22"/>
          <w:u w:val="single"/>
        </w:rPr>
        <w:t>Бюллетени лиц, принявших участие в заочной части соб</w:t>
      </w:r>
      <w:bookmarkStart w:id="0" w:name="_GoBack"/>
      <w:bookmarkEnd w:id="0"/>
      <w:r w:rsidRPr="00B2587E">
        <w:rPr>
          <w:sz w:val="22"/>
          <w:szCs w:val="22"/>
          <w:u w:val="single"/>
        </w:rPr>
        <w:t xml:space="preserve">рания с принятыми решениями, на </w:t>
      </w:r>
      <w:r w:rsidR="00F24D65">
        <w:rPr>
          <w:sz w:val="22"/>
          <w:szCs w:val="22"/>
          <w:u w:val="single"/>
        </w:rPr>
        <w:t>8</w:t>
      </w:r>
      <w:r w:rsidR="00A33D56">
        <w:rPr>
          <w:sz w:val="22"/>
          <w:szCs w:val="22"/>
          <w:u w:val="single"/>
        </w:rPr>
        <w:t>8</w:t>
      </w:r>
      <w:r w:rsidRPr="00B2587E">
        <w:rPr>
          <w:sz w:val="22"/>
          <w:szCs w:val="22"/>
          <w:u w:val="single"/>
        </w:rPr>
        <w:t xml:space="preserve"> листах А</w:t>
      </w:r>
      <w:r w:rsidR="004B24EA">
        <w:rPr>
          <w:sz w:val="22"/>
          <w:szCs w:val="22"/>
          <w:u w:val="single"/>
        </w:rPr>
        <w:t>4</w:t>
      </w:r>
    </w:p>
    <w:p w:rsidR="00A8247F" w:rsidRDefault="00A8247F" w:rsidP="00FF09EB">
      <w:pPr>
        <w:jc w:val="both"/>
        <w:rPr>
          <w:b/>
          <w:sz w:val="24"/>
          <w:szCs w:val="24"/>
          <w:u w:val="single"/>
        </w:rPr>
      </w:pPr>
    </w:p>
    <w:p w:rsidR="00A8247F" w:rsidRDefault="001E16C1" w:rsidP="00343334">
      <w:pPr>
        <w:tabs>
          <w:tab w:val="right" w:pos="9639"/>
        </w:tabs>
        <w:spacing w:before="600"/>
        <w:rPr>
          <w:sz w:val="24"/>
          <w:szCs w:val="24"/>
        </w:rPr>
      </w:pPr>
      <w:r w:rsidRPr="00A8247F">
        <w:rPr>
          <w:b/>
          <w:sz w:val="24"/>
          <w:szCs w:val="24"/>
        </w:rPr>
        <w:t>Председатель</w:t>
      </w:r>
      <w:r w:rsidR="005871DC" w:rsidRPr="00B020C3">
        <w:rPr>
          <w:sz w:val="24"/>
          <w:szCs w:val="24"/>
        </w:rPr>
        <w:tab/>
      </w:r>
      <w:r w:rsidR="00F71557">
        <w:rPr>
          <w:sz w:val="24"/>
          <w:szCs w:val="24"/>
        </w:rPr>
        <w:t>Борисов</w:t>
      </w:r>
      <w:r w:rsidR="002F7630">
        <w:rPr>
          <w:sz w:val="24"/>
          <w:szCs w:val="24"/>
        </w:rPr>
        <w:t xml:space="preserve"> А.</w:t>
      </w:r>
      <w:r w:rsidR="00F71557">
        <w:rPr>
          <w:sz w:val="24"/>
          <w:szCs w:val="24"/>
        </w:rPr>
        <w:t>В</w:t>
      </w:r>
      <w:r w:rsidR="00DF3D80" w:rsidRPr="00B020C3">
        <w:rPr>
          <w:sz w:val="24"/>
          <w:szCs w:val="24"/>
        </w:rPr>
        <w:t xml:space="preserve"> </w:t>
      </w:r>
    </w:p>
    <w:p w:rsidR="00F71557" w:rsidRDefault="00F71557" w:rsidP="00343334">
      <w:pPr>
        <w:tabs>
          <w:tab w:val="right" w:pos="9639"/>
        </w:tabs>
        <w:spacing w:before="600"/>
        <w:rPr>
          <w:sz w:val="24"/>
          <w:szCs w:val="24"/>
        </w:rPr>
      </w:pPr>
    </w:p>
    <w:p w:rsidR="00A8247F" w:rsidRPr="00A8247F" w:rsidRDefault="00DE3303" w:rsidP="00C7156A">
      <w:pPr>
        <w:tabs>
          <w:tab w:val="right" w:pos="9639"/>
        </w:tabs>
        <w:rPr>
          <w:b/>
          <w:sz w:val="24"/>
          <w:szCs w:val="24"/>
        </w:rPr>
      </w:pPr>
      <w:r w:rsidRPr="00A8247F">
        <w:rPr>
          <w:b/>
          <w:sz w:val="24"/>
          <w:szCs w:val="24"/>
        </w:rPr>
        <w:t>Члены счетной комиссии</w:t>
      </w:r>
      <w:r w:rsidR="00A8247F" w:rsidRPr="00A8247F">
        <w:rPr>
          <w:b/>
          <w:sz w:val="24"/>
          <w:szCs w:val="24"/>
        </w:rPr>
        <w:t>:</w:t>
      </w:r>
    </w:p>
    <w:p w:rsidR="00A8247F" w:rsidRDefault="00A8247F" w:rsidP="00C7156A">
      <w:pPr>
        <w:tabs>
          <w:tab w:val="right" w:pos="9639"/>
        </w:tabs>
        <w:rPr>
          <w:sz w:val="24"/>
          <w:szCs w:val="24"/>
        </w:rPr>
      </w:pPr>
    </w:p>
    <w:p w:rsidR="00C7156A" w:rsidRDefault="00541CF8" w:rsidP="00C7156A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>Овчаренко Александр Павлович</w:t>
      </w:r>
    </w:p>
    <w:p w:rsidR="00A8247F" w:rsidRDefault="00A8247F" w:rsidP="00C7156A">
      <w:pPr>
        <w:tabs>
          <w:tab w:val="right" w:pos="9639"/>
        </w:tabs>
        <w:rPr>
          <w:sz w:val="24"/>
          <w:szCs w:val="24"/>
        </w:rPr>
      </w:pPr>
    </w:p>
    <w:p w:rsidR="00A8247F" w:rsidRDefault="00541CF8" w:rsidP="00C7156A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>Марченко Марина Андреевна</w:t>
      </w:r>
    </w:p>
    <w:p w:rsidR="003B356D" w:rsidRDefault="003B356D" w:rsidP="002F7630">
      <w:pPr>
        <w:tabs>
          <w:tab w:val="right" w:pos="9639"/>
        </w:tabs>
        <w:rPr>
          <w:sz w:val="24"/>
          <w:szCs w:val="24"/>
        </w:rPr>
      </w:pPr>
    </w:p>
    <w:p w:rsidR="00DE3303" w:rsidRDefault="00DE3303" w:rsidP="002F7630">
      <w:pPr>
        <w:tabs>
          <w:tab w:val="right" w:pos="9639"/>
        </w:tabs>
        <w:rPr>
          <w:sz w:val="24"/>
          <w:szCs w:val="24"/>
        </w:rPr>
      </w:pPr>
    </w:p>
    <w:p w:rsidR="00DE3303" w:rsidRDefault="00DE3303" w:rsidP="002F7630">
      <w:pPr>
        <w:tabs>
          <w:tab w:val="right" w:pos="9639"/>
        </w:tabs>
        <w:rPr>
          <w:b/>
          <w:sz w:val="24"/>
          <w:szCs w:val="24"/>
        </w:rPr>
      </w:pPr>
      <w:r w:rsidRPr="00A8247F">
        <w:rPr>
          <w:b/>
          <w:sz w:val="24"/>
          <w:szCs w:val="24"/>
        </w:rPr>
        <w:t>Наблюдатели:</w:t>
      </w:r>
    </w:p>
    <w:p w:rsidR="00A8247F" w:rsidRPr="00A8247F" w:rsidRDefault="001B03CC" w:rsidP="002F7630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>Борисов Андрей Валерьевич</w:t>
      </w:r>
    </w:p>
    <w:sectPr w:rsidR="00A8247F" w:rsidRPr="00A8247F" w:rsidSect="007D7415">
      <w:headerReference w:type="even" r:id="rId7"/>
      <w:headerReference w:type="default" r:id="rId8"/>
      <w:footerReference w:type="default" r:id="rId9"/>
      <w:footerReference w:type="first" r:id="rId10"/>
      <w:type w:val="nextColumn"/>
      <w:pgSz w:w="11907" w:h="16840"/>
      <w:pgMar w:top="426" w:right="720" w:bottom="426" w:left="720" w:header="39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BD" w:rsidRDefault="006E34BD">
      <w:r>
        <w:separator/>
      </w:r>
    </w:p>
  </w:endnote>
  <w:endnote w:type="continuationSeparator" w:id="0">
    <w:p w:rsidR="006E34BD" w:rsidRDefault="006E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B" w:rsidRDefault="00FF09EB">
    <w:pPr>
      <w:pStyle w:val="a9"/>
    </w:pPr>
    <w:r>
      <w:t xml:space="preserve">Протокол подсчета голосов </w:t>
    </w:r>
    <w:proofErr w:type="gramStart"/>
    <w:r>
      <w:t>собрания  СТСН</w:t>
    </w:r>
    <w:proofErr w:type="gramEnd"/>
    <w:r>
      <w:t xml:space="preserve"> «Ласточка»  </w:t>
    </w:r>
    <w:r w:rsidR="00541CF8">
      <w:t>16</w:t>
    </w:r>
    <w:r>
      <w:t>.02.202</w:t>
    </w:r>
    <w:r w:rsidR="00541CF8">
      <w:t>5</w:t>
    </w:r>
    <w:r>
      <w:t xml:space="preserve"> г. – </w:t>
    </w:r>
    <w:r w:rsidR="00541CF8">
      <w:t>28</w:t>
    </w:r>
    <w:r>
      <w:t>.</w:t>
    </w:r>
    <w:r w:rsidR="00C7156A">
      <w:t>0</w:t>
    </w:r>
    <w:r w:rsidR="00541CF8">
      <w:t>2</w:t>
    </w:r>
    <w:r>
      <w:t>.202</w:t>
    </w:r>
    <w:r w:rsidR="00541CF8">
      <w:t>5</w:t>
    </w:r>
    <w:r>
      <w:t xml:space="preserve">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B" w:rsidRDefault="00FF09EB">
    <w:pPr>
      <w:pStyle w:val="a9"/>
    </w:pPr>
    <w:r>
      <w:t>Протокол собрания членов ДНТ «Солнечный»</w:t>
    </w:r>
  </w:p>
  <w:p w:rsidR="00FF09EB" w:rsidRDefault="00FF09EB">
    <w:pPr>
      <w:pStyle w:val="a9"/>
    </w:pPr>
    <w:r>
      <w:t xml:space="preserve">Форма </w:t>
    </w:r>
    <w:proofErr w:type="spellStart"/>
    <w:r>
      <w:t>собранияочно</w:t>
    </w:r>
    <w:proofErr w:type="spellEnd"/>
    <w:r>
      <w:t xml:space="preserve">- </w:t>
    </w:r>
    <w:proofErr w:type="gramStart"/>
    <w:r>
      <w:t>заочная  с</w:t>
    </w:r>
    <w:proofErr w:type="gramEnd"/>
    <w:r>
      <w:t xml:space="preserve"> 20.10.2018 г. по 2.11.2018г.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BD" w:rsidRDefault="006E34BD">
      <w:r>
        <w:separator/>
      </w:r>
    </w:p>
  </w:footnote>
  <w:footnote w:type="continuationSeparator" w:id="0">
    <w:p w:rsidR="006E34BD" w:rsidRDefault="006E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B" w:rsidRDefault="00541CF1" w:rsidP="00C10F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9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9EB" w:rsidRDefault="00FF09EB" w:rsidP="007A68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B" w:rsidRDefault="00541CF1" w:rsidP="00C10F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9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03CC">
      <w:rPr>
        <w:rStyle w:val="a8"/>
        <w:noProof/>
      </w:rPr>
      <w:t>4</w:t>
    </w:r>
    <w:r>
      <w:rPr>
        <w:rStyle w:val="a8"/>
      </w:rPr>
      <w:fldChar w:fldCharType="end"/>
    </w:r>
  </w:p>
  <w:p w:rsidR="00FF09EB" w:rsidRDefault="00FF09EB" w:rsidP="007A68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519"/>
    <w:multiLevelType w:val="hybridMultilevel"/>
    <w:tmpl w:val="6AB4E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2504D"/>
    <w:multiLevelType w:val="hybridMultilevel"/>
    <w:tmpl w:val="C4B6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2A6"/>
    <w:multiLevelType w:val="multilevel"/>
    <w:tmpl w:val="051EC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A755EF3"/>
    <w:multiLevelType w:val="singleLevel"/>
    <w:tmpl w:val="B2D4FE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61C5E49"/>
    <w:multiLevelType w:val="hybridMultilevel"/>
    <w:tmpl w:val="62C20C3A"/>
    <w:lvl w:ilvl="0" w:tplc="A9CEB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2E35AB"/>
    <w:multiLevelType w:val="hybridMultilevel"/>
    <w:tmpl w:val="3B60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82A37"/>
    <w:multiLevelType w:val="hybridMultilevel"/>
    <w:tmpl w:val="81AC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378E3"/>
    <w:multiLevelType w:val="hybridMultilevel"/>
    <w:tmpl w:val="6068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0A63"/>
    <w:multiLevelType w:val="multilevel"/>
    <w:tmpl w:val="71A8A5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1D96BC1"/>
    <w:multiLevelType w:val="hybridMultilevel"/>
    <w:tmpl w:val="3E70CA50"/>
    <w:lvl w:ilvl="0" w:tplc="D81C427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BD"/>
    <w:rsid w:val="00000C50"/>
    <w:rsid w:val="00001C91"/>
    <w:rsid w:val="0001091B"/>
    <w:rsid w:val="0001327C"/>
    <w:rsid w:val="00020489"/>
    <w:rsid w:val="00027DD5"/>
    <w:rsid w:val="00045535"/>
    <w:rsid w:val="0005267A"/>
    <w:rsid w:val="00061D7F"/>
    <w:rsid w:val="0006292E"/>
    <w:rsid w:val="00063AEB"/>
    <w:rsid w:val="00064D46"/>
    <w:rsid w:val="00071D11"/>
    <w:rsid w:val="00074229"/>
    <w:rsid w:val="000752F9"/>
    <w:rsid w:val="0009757B"/>
    <w:rsid w:val="000B42A4"/>
    <w:rsid w:val="000B5844"/>
    <w:rsid w:val="000C4317"/>
    <w:rsid w:val="000E0076"/>
    <w:rsid w:val="000E2F6E"/>
    <w:rsid w:val="000E353C"/>
    <w:rsid w:val="000E6801"/>
    <w:rsid w:val="000F7D81"/>
    <w:rsid w:val="00107A09"/>
    <w:rsid w:val="001109F1"/>
    <w:rsid w:val="00112EF9"/>
    <w:rsid w:val="0011560F"/>
    <w:rsid w:val="00116899"/>
    <w:rsid w:val="00122D58"/>
    <w:rsid w:val="00127567"/>
    <w:rsid w:val="001303D2"/>
    <w:rsid w:val="00136605"/>
    <w:rsid w:val="00142452"/>
    <w:rsid w:val="00144654"/>
    <w:rsid w:val="001521D7"/>
    <w:rsid w:val="0016182A"/>
    <w:rsid w:val="00161A70"/>
    <w:rsid w:val="00171309"/>
    <w:rsid w:val="001721C8"/>
    <w:rsid w:val="00185913"/>
    <w:rsid w:val="00187237"/>
    <w:rsid w:val="00187F53"/>
    <w:rsid w:val="00193601"/>
    <w:rsid w:val="001A0ECA"/>
    <w:rsid w:val="001A1E73"/>
    <w:rsid w:val="001A4073"/>
    <w:rsid w:val="001A62E1"/>
    <w:rsid w:val="001B03CC"/>
    <w:rsid w:val="001B186F"/>
    <w:rsid w:val="001B2A9F"/>
    <w:rsid w:val="001B6ABE"/>
    <w:rsid w:val="001C5F7A"/>
    <w:rsid w:val="001D2E1D"/>
    <w:rsid w:val="001E0B5F"/>
    <w:rsid w:val="001E16C1"/>
    <w:rsid w:val="001E2051"/>
    <w:rsid w:val="001E6F84"/>
    <w:rsid w:val="001F1CA3"/>
    <w:rsid w:val="001F3887"/>
    <w:rsid w:val="00202BCC"/>
    <w:rsid w:val="00206CFC"/>
    <w:rsid w:val="00206FD3"/>
    <w:rsid w:val="00223EF9"/>
    <w:rsid w:val="00224632"/>
    <w:rsid w:val="00233E2F"/>
    <w:rsid w:val="00235960"/>
    <w:rsid w:val="002361D2"/>
    <w:rsid w:val="002429F9"/>
    <w:rsid w:val="002430C9"/>
    <w:rsid w:val="00271645"/>
    <w:rsid w:val="00271EDA"/>
    <w:rsid w:val="002876D7"/>
    <w:rsid w:val="00290BFA"/>
    <w:rsid w:val="002B5FA2"/>
    <w:rsid w:val="002B649F"/>
    <w:rsid w:val="002C1BD2"/>
    <w:rsid w:val="002C42E2"/>
    <w:rsid w:val="002C464E"/>
    <w:rsid w:val="002C7982"/>
    <w:rsid w:val="002D5237"/>
    <w:rsid w:val="002D5EF7"/>
    <w:rsid w:val="002E50FD"/>
    <w:rsid w:val="002E53CB"/>
    <w:rsid w:val="002F3855"/>
    <w:rsid w:val="002F7630"/>
    <w:rsid w:val="003125F4"/>
    <w:rsid w:val="003174F0"/>
    <w:rsid w:val="0032060E"/>
    <w:rsid w:val="003215F7"/>
    <w:rsid w:val="0032484A"/>
    <w:rsid w:val="003321C1"/>
    <w:rsid w:val="0033586B"/>
    <w:rsid w:val="00336804"/>
    <w:rsid w:val="00343334"/>
    <w:rsid w:val="003479D6"/>
    <w:rsid w:val="00361B8A"/>
    <w:rsid w:val="00370759"/>
    <w:rsid w:val="00392CBE"/>
    <w:rsid w:val="003A316F"/>
    <w:rsid w:val="003A3D2D"/>
    <w:rsid w:val="003B0206"/>
    <w:rsid w:val="003B356D"/>
    <w:rsid w:val="003C29DF"/>
    <w:rsid w:val="003C3EE4"/>
    <w:rsid w:val="003C59A2"/>
    <w:rsid w:val="003D461A"/>
    <w:rsid w:val="003E32A2"/>
    <w:rsid w:val="003E49E2"/>
    <w:rsid w:val="003F4571"/>
    <w:rsid w:val="00400DA6"/>
    <w:rsid w:val="004011A5"/>
    <w:rsid w:val="0042382E"/>
    <w:rsid w:val="00423B5D"/>
    <w:rsid w:val="00432F2F"/>
    <w:rsid w:val="004365EB"/>
    <w:rsid w:val="00443178"/>
    <w:rsid w:val="00445E8E"/>
    <w:rsid w:val="0046142A"/>
    <w:rsid w:val="00467C55"/>
    <w:rsid w:val="0047091B"/>
    <w:rsid w:val="00477F42"/>
    <w:rsid w:val="00481893"/>
    <w:rsid w:val="004A15D4"/>
    <w:rsid w:val="004A6744"/>
    <w:rsid w:val="004B24EA"/>
    <w:rsid w:val="004B6B62"/>
    <w:rsid w:val="004C35DE"/>
    <w:rsid w:val="004C7BAF"/>
    <w:rsid w:val="004D0D20"/>
    <w:rsid w:val="004D621F"/>
    <w:rsid w:val="004D6C8D"/>
    <w:rsid w:val="004E57FB"/>
    <w:rsid w:val="004E64AE"/>
    <w:rsid w:val="00522559"/>
    <w:rsid w:val="00527075"/>
    <w:rsid w:val="00532B2B"/>
    <w:rsid w:val="00536380"/>
    <w:rsid w:val="00541CF1"/>
    <w:rsid w:val="00541CF8"/>
    <w:rsid w:val="00544DB6"/>
    <w:rsid w:val="0056027D"/>
    <w:rsid w:val="00570FC1"/>
    <w:rsid w:val="005871DC"/>
    <w:rsid w:val="005B49C0"/>
    <w:rsid w:val="005B5612"/>
    <w:rsid w:val="005C01BC"/>
    <w:rsid w:val="005C7DA9"/>
    <w:rsid w:val="005E19B9"/>
    <w:rsid w:val="005F3645"/>
    <w:rsid w:val="005F5D76"/>
    <w:rsid w:val="00604038"/>
    <w:rsid w:val="00607333"/>
    <w:rsid w:val="00613419"/>
    <w:rsid w:val="00614594"/>
    <w:rsid w:val="00614807"/>
    <w:rsid w:val="00616F29"/>
    <w:rsid w:val="00631BBF"/>
    <w:rsid w:val="0063755B"/>
    <w:rsid w:val="00640FEF"/>
    <w:rsid w:val="006523A0"/>
    <w:rsid w:val="006631E5"/>
    <w:rsid w:val="0067237E"/>
    <w:rsid w:val="006768BB"/>
    <w:rsid w:val="0069501C"/>
    <w:rsid w:val="006A778E"/>
    <w:rsid w:val="006C3B1C"/>
    <w:rsid w:val="006C67B5"/>
    <w:rsid w:val="006D1A35"/>
    <w:rsid w:val="006D54FB"/>
    <w:rsid w:val="006E34BD"/>
    <w:rsid w:val="006E6A01"/>
    <w:rsid w:val="006F140C"/>
    <w:rsid w:val="006F45B5"/>
    <w:rsid w:val="00700907"/>
    <w:rsid w:val="00710267"/>
    <w:rsid w:val="0071663E"/>
    <w:rsid w:val="00720435"/>
    <w:rsid w:val="00720AAB"/>
    <w:rsid w:val="00720B79"/>
    <w:rsid w:val="007213FF"/>
    <w:rsid w:val="007346CA"/>
    <w:rsid w:val="00736227"/>
    <w:rsid w:val="00740E13"/>
    <w:rsid w:val="007444B9"/>
    <w:rsid w:val="00744BFB"/>
    <w:rsid w:val="00745082"/>
    <w:rsid w:val="00745AEB"/>
    <w:rsid w:val="00747BFF"/>
    <w:rsid w:val="00753EDB"/>
    <w:rsid w:val="007542FF"/>
    <w:rsid w:val="0076106D"/>
    <w:rsid w:val="00776518"/>
    <w:rsid w:val="007907E7"/>
    <w:rsid w:val="007A233D"/>
    <w:rsid w:val="007A68FB"/>
    <w:rsid w:val="007B652E"/>
    <w:rsid w:val="007C0752"/>
    <w:rsid w:val="007C5470"/>
    <w:rsid w:val="007D02D5"/>
    <w:rsid w:val="007D05FB"/>
    <w:rsid w:val="007D20A7"/>
    <w:rsid w:val="007D3662"/>
    <w:rsid w:val="007D7415"/>
    <w:rsid w:val="007E6153"/>
    <w:rsid w:val="007E6E5F"/>
    <w:rsid w:val="007F327B"/>
    <w:rsid w:val="007F7E97"/>
    <w:rsid w:val="00807077"/>
    <w:rsid w:val="00825ACF"/>
    <w:rsid w:val="00826A9E"/>
    <w:rsid w:val="00832838"/>
    <w:rsid w:val="00834AD6"/>
    <w:rsid w:val="00834D63"/>
    <w:rsid w:val="00834E83"/>
    <w:rsid w:val="008351B0"/>
    <w:rsid w:val="00842667"/>
    <w:rsid w:val="008535B2"/>
    <w:rsid w:val="008551B3"/>
    <w:rsid w:val="00856140"/>
    <w:rsid w:val="0086055A"/>
    <w:rsid w:val="008661B6"/>
    <w:rsid w:val="00871092"/>
    <w:rsid w:val="00871792"/>
    <w:rsid w:val="00874723"/>
    <w:rsid w:val="00875E33"/>
    <w:rsid w:val="008765A5"/>
    <w:rsid w:val="008A46DB"/>
    <w:rsid w:val="008A686E"/>
    <w:rsid w:val="008C7AAC"/>
    <w:rsid w:val="008D08F8"/>
    <w:rsid w:val="008D7F6E"/>
    <w:rsid w:val="008E266C"/>
    <w:rsid w:val="008E6097"/>
    <w:rsid w:val="008E6CD0"/>
    <w:rsid w:val="008F1073"/>
    <w:rsid w:val="008F1DB8"/>
    <w:rsid w:val="008F5AD7"/>
    <w:rsid w:val="008F65C9"/>
    <w:rsid w:val="00904427"/>
    <w:rsid w:val="009061DA"/>
    <w:rsid w:val="00906B1A"/>
    <w:rsid w:val="00932C2B"/>
    <w:rsid w:val="00932DFF"/>
    <w:rsid w:val="009344F7"/>
    <w:rsid w:val="0093699C"/>
    <w:rsid w:val="00951FDF"/>
    <w:rsid w:val="00956776"/>
    <w:rsid w:val="00961153"/>
    <w:rsid w:val="009627CD"/>
    <w:rsid w:val="00966DED"/>
    <w:rsid w:val="009679C2"/>
    <w:rsid w:val="0097359F"/>
    <w:rsid w:val="009909DF"/>
    <w:rsid w:val="00993853"/>
    <w:rsid w:val="009A2CEC"/>
    <w:rsid w:val="009A32BD"/>
    <w:rsid w:val="009B5F10"/>
    <w:rsid w:val="009C1305"/>
    <w:rsid w:val="009D17AB"/>
    <w:rsid w:val="009D7A20"/>
    <w:rsid w:val="009E3EB3"/>
    <w:rsid w:val="009F37D1"/>
    <w:rsid w:val="00A01630"/>
    <w:rsid w:val="00A02678"/>
    <w:rsid w:val="00A02B96"/>
    <w:rsid w:val="00A26384"/>
    <w:rsid w:val="00A338B2"/>
    <w:rsid w:val="00A33D56"/>
    <w:rsid w:val="00A33DF3"/>
    <w:rsid w:val="00A37848"/>
    <w:rsid w:val="00A438DE"/>
    <w:rsid w:val="00A43973"/>
    <w:rsid w:val="00A532FD"/>
    <w:rsid w:val="00A6093E"/>
    <w:rsid w:val="00A658F4"/>
    <w:rsid w:val="00A673BA"/>
    <w:rsid w:val="00A8247F"/>
    <w:rsid w:val="00A8351D"/>
    <w:rsid w:val="00A9430D"/>
    <w:rsid w:val="00A9561A"/>
    <w:rsid w:val="00AA47A3"/>
    <w:rsid w:val="00AB173A"/>
    <w:rsid w:val="00AB32BC"/>
    <w:rsid w:val="00AC3443"/>
    <w:rsid w:val="00AC6408"/>
    <w:rsid w:val="00AD2115"/>
    <w:rsid w:val="00AD3F8F"/>
    <w:rsid w:val="00AE0393"/>
    <w:rsid w:val="00AE0F55"/>
    <w:rsid w:val="00AE6B62"/>
    <w:rsid w:val="00AE74D7"/>
    <w:rsid w:val="00AF19A0"/>
    <w:rsid w:val="00AF39CC"/>
    <w:rsid w:val="00AF48E7"/>
    <w:rsid w:val="00AF602A"/>
    <w:rsid w:val="00B020C3"/>
    <w:rsid w:val="00B02639"/>
    <w:rsid w:val="00B02C55"/>
    <w:rsid w:val="00B10B63"/>
    <w:rsid w:val="00B1102B"/>
    <w:rsid w:val="00B12DA4"/>
    <w:rsid w:val="00B23C19"/>
    <w:rsid w:val="00B27BA5"/>
    <w:rsid w:val="00B305F6"/>
    <w:rsid w:val="00B33795"/>
    <w:rsid w:val="00B355E2"/>
    <w:rsid w:val="00B44DF8"/>
    <w:rsid w:val="00B718BB"/>
    <w:rsid w:val="00B7350E"/>
    <w:rsid w:val="00B8002D"/>
    <w:rsid w:val="00B83BA6"/>
    <w:rsid w:val="00B97300"/>
    <w:rsid w:val="00BC46FE"/>
    <w:rsid w:val="00BD7979"/>
    <w:rsid w:val="00BD7EEE"/>
    <w:rsid w:val="00BE0E62"/>
    <w:rsid w:val="00BE339A"/>
    <w:rsid w:val="00BE6155"/>
    <w:rsid w:val="00BF07A8"/>
    <w:rsid w:val="00C10F6C"/>
    <w:rsid w:val="00C13311"/>
    <w:rsid w:val="00C1578D"/>
    <w:rsid w:val="00C15AE5"/>
    <w:rsid w:val="00C1666D"/>
    <w:rsid w:val="00C24D2B"/>
    <w:rsid w:val="00C32DA9"/>
    <w:rsid w:val="00C37992"/>
    <w:rsid w:val="00C4338A"/>
    <w:rsid w:val="00C51B13"/>
    <w:rsid w:val="00C55511"/>
    <w:rsid w:val="00C62AF5"/>
    <w:rsid w:val="00C66ADF"/>
    <w:rsid w:val="00C7156A"/>
    <w:rsid w:val="00C807B1"/>
    <w:rsid w:val="00C8409E"/>
    <w:rsid w:val="00C9174E"/>
    <w:rsid w:val="00C949F2"/>
    <w:rsid w:val="00C94E1D"/>
    <w:rsid w:val="00C96416"/>
    <w:rsid w:val="00C96F75"/>
    <w:rsid w:val="00CA6514"/>
    <w:rsid w:val="00CB05D7"/>
    <w:rsid w:val="00CC5E0B"/>
    <w:rsid w:val="00CD0DAD"/>
    <w:rsid w:val="00CE30FD"/>
    <w:rsid w:val="00CF040A"/>
    <w:rsid w:val="00D02EAF"/>
    <w:rsid w:val="00D03C01"/>
    <w:rsid w:val="00D12074"/>
    <w:rsid w:val="00D21349"/>
    <w:rsid w:val="00D239C9"/>
    <w:rsid w:val="00D316BA"/>
    <w:rsid w:val="00D347C4"/>
    <w:rsid w:val="00D4101E"/>
    <w:rsid w:val="00D41EAF"/>
    <w:rsid w:val="00D55118"/>
    <w:rsid w:val="00D70805"/>
    <w:rsid w:val="00D70856"/>
    <w:rsid w:val="00D72D4C"/>
    <w:rsid w:val="00D7400E"/>
    <w:rsid w:val="00D83D03"/>
    <w:rsid w:val="00D8540C"/>
    <w:rsid w:val="00D865FC"/>
    <w:rsid w:val="00D938F3"/>
    <w:rsid w:val="00DA2230"/>
    <w:rsid w:val="00DA79C2"/>
    <w:rsid w:val="00DB263A"/>
    <w:rsid w:val="00DD0D2E"/>
    <w:rsid w:val="00DD0FF6"/>
    <w:rsid w:val="00DD1B8E"/>
    <w:rsid w:val="00DD1F92"/>
    <w:rsid w:val="00DD23A6"/>
    <w:rsid w:val="00DD37D9"/>
    <w:rsid w:val="00DD5E6D"/>
    <w:rsid w:val="00DE00EB"/>
    <w:rsid w:val="00DE0E2C"/>
    <w:rsid w:val="00DE0FE0"/>
    <w:rsid w:val="00DE3303"/>
    <w:rsid w:val="00DF3D80"/>
    <w:rsid w:val="00E149A5"/>
    <w:rsid w:val="00E20704"/>
    <w:rsid w:val="00E24271"/>
    <w:rsid w:val="00E25C96"/>
    <w:rsid w:val="00E26F2A"/>
    <w:rsid w:val="00E34EE3"/>
    <w:rsid w:val="00E365A3"/>
    <w:rsid w:val="00E36774"/>
    <w:rsid w:val="00E36D52"/>
    <w:rsid w:val="00E4327B"/>
    <w:rsid w:val="00E4581F"/>
    <w:rsid w:val="00E53637"/>
    <w:rsid w:val="00E55AB8"/>
    <w:rsid w:val="00E7017C"/>
    <w:rsid w:val="00E73919"/>
    <w:rsid w:val="00E7703F"/>
    <w:rsid w:val="00E81597"/>
    <w:rsid w:val="00E82A02"/>
    <w:rsid w:val="00E8383B"/>
    <w:rsid w:val="00E91C99"/>
    <w:rsid w:val="00E93198"/>
    <w:rsid w:val="00EA2D4B"/>
    <w:rsid w:val="00EA5EF3"/>
    <w:rsid w:val="00EB0A96"/>
    <w:rsid w:val="00EC18EA"/>
    <w:rsid w:val="00EC5484"/>
    <w:rsid w:val="00ED1A2F"/>
    <w:rsid w:val="00ED3AF8"/>
    <w:rsid w:val="00EE23B6"/>
    <w:rsid w:val="00EE3386"/>
    <w:rsid w:val="00EE3BF3"/>
    <w:rsid w:val="00EE7A29"/>
    <w:rsid w:val="00EF1859"/>
    <w:rsid w:val="00F00B67"/>
    <w:rsid w:val="00F0414A"/>
    <w:rsid w:val="00F24D65"/>
    <w:rsid w:val="00F275C1"/>
    <w:rsid w:val="00F3131A"/>
    <w:rsid w:val="00F514BE"/>
    <w:rsid w:val="00F55E4A"/>
    <w:rsid w:val="00F71557"/>
    <w:rsid w:val="00F75ACC"/>
    <w:rsid w:val="00F81A55"/>
    <w:rsid w:val="00F93DA8"/>
    <w:rsid w:val="00F93FDF"/>
    <w:rsid w:val="00FA6ADE"/>
    <w:rsid w:val="00FC0CCA"/>
    <w:rsid w:val="00FC2417"/>
    <w:rsid w:val="00FD68C8"/>
    <w:rsid w:val="00FE4597"/>
    <w:rsid w:val="00FF09EB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5135D"/>
  <w15:docId w15:val="{48F8E806-10A3-4135-851E-9298230A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435"/>
    <w:pPr>
      <w:spacing w:before="360"/>
    </w:pPr>
    <w:rPr>
      <w:rFonts w:ascii="Classic Russian" w:hAnsi="Classic Russian"/>
      <w:spacing w:val="6"/>
      <w:sz w:val="24"/>
    </w:rPr>
  </w:style>
  <w:style w:type="table" w:styleId="a4">
    <w:name w:val="Table Grid"/>
    <w:basedOn w:val="a1"/>
    <w:rsid w:val="0067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00B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A68F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7A68FB"/>
  </w:style>
  <w:style w:type="character" w:customStyle="1" w:styleId="a7">
    <w:name w:val="Верхний колонтитул Знак"/>
    <w:basedOn w:val="a0"/>
    <w:link w:val="a6"/>
    <w:uiPriority w:val="99"/>
    <w:locked/>
    <w:rsid w:val="00FA6ADE"/>
  </w:style>
  <w:style w:type="paragraph" w:styleId="a9">
    <w:name w:val="footer"/>
    <w:basedOn w:val="a"/>
    <w:link w:val="aa"/>
    <w:uiPriority w:val="99"/>
    <w:unhideWhenUsed/>
    <w:rsid w:val="00B33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3795"/>
  </w:style>
  <w:style w:type="paragraph" w:styleId="ab">
    <w:name w:val="List Paragraph"/>
    <w:basedOn w:val="a"/>
    <w:uiPriority w:val="34"/>
    <w:qFormat/>
    <w:rsid w:val="00B27B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qFormat/>
    <w:rsid w:val="002C42E2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basedOn w:val="a0"/>
    <w:rsid w:val="002F385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2F385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sid w:val="002F385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2F385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2F385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2F3855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2F385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F385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DE33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Подпись к таблице (2)_"/>
    <w:basedOn w:val="a0"/>
    <w:link w:val="22"/>
    <w:rsid w:val="002F7630"/>
    <w:rPr>
      <w:rFonts w:ascii="Cambria" w:eastAsia="Cambria" w:hAnsi="Cambria" w:cs="Cambria"/>
      <w:b/>
      <w:bCs/>
      <w:sz w:val="22"/>
      <w:szCs w:val="2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F7630"/>
    <w:pPr>
      <w:widowControl w:val="0"/>
      <w:shd w:val="clear" w:color="auto" w:fill="FFFFFF"/>
      <w:spacing w:line="288" w:lineRule="exact"/>
      <w:ind w:hanging="300"/>
    </w:pPr>
    <w:rPr>
      <w:rFonts w:ascii="Cambria" w:eastAsia="Cambria" w:hAnsi="Cambria" w:cs="Cambria"/>
      <w:b/>
      <w:bCs/>
      <w:sz w:val="22"/>
      <w:szCs w:val="22"/>
    </w:rPr>
  </w:style>
  <w:style w:type="paragraph" w:styleId="ad">
    <w:name w:val="No Spacing"/>
    <w:uiPriority w:val="1"/>
    <w:qFormat/>
    <w:rsid w:val="0063755B"/>
    <w:rPr>
      <w:rFonts w:ascii="Calibri" w:eastAsia="Calibri" w:hAnsi="Calibri" w:cs="Tunga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4B24E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Elcom Ltd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Alexandre Katalov</dc:creator>
  <cp:lastModifiedBy>cntlast</cp:lastModifiedBy>
  <cp:revision>7</cp:revision>
  <cp:lastPrinted>2025-03-02T08:19:00Z</cp:lastPrinted>
  <dcterms:created xsi:type="dcterms:W3CDTF">2024-03-10T13:35:00Z</dcterms:created>
  <dcterms:modified xsi:type="dcterms:W3CDTF">2025-03-02T08:21:00Z</dcterms:modified>
</cp:coreProperties>
</file>